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EE126C">
      <w:pPr>
        <w:snapToGrid w:val="0"/>
        <w:spacing w:line="660" w:lineRule="exact"/>
        <w:jc w:val="center"/>
        <w:rPr>
          <w:rFonts w:eastAsia="方正小标宋简体"/>
          <w:bCs/>
          <w:sz w:val="44"/>
          <w:szCs w:val="44"/>
        </w:rPr>
      </w:pPr>
      <w:r>
        <w:rPr>
          <w:rFonts w:hint="eastAsia" w:eastAsia="方正小标宋简体"/>
          <w:bCs/>
          <w:sz w:val="44"/>
          <w:szCs w:val="44"/>
          <w:lang w:eastAsia="zh-CN"/>
        </w:rPr>
        <w:t>新晃侗族自治县城市管理和综合执法局</w:t>
      </w:r>
    </w:p>
    <w:p w14:paraId="471F95C6">
      <w:pPr>
        <w:snapToGrid w:val="0"/>
        <w:spacing w:line="660" w:lineRule="exact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关于《</w:t>
      </w:r>
      <w:r>
        <w:rPr>
          <w:rFonts w:hint="eastAsia" w:ascii="Cambria Math" w:hAnsi="Cambria Math" w:eastAsia="方正小标宋简体" w:cs="Cambria Math"/>
          <w:bCs/>
          <w:sz w:val="44"/>
          <w:szCs w:val="44"/>
        </w:rPr>
        <w:t>关于规范城区养犬行为的通告</w:t>
      </w:r>
      <w:r>
        <w:rPr>
          <w:rFonts w:eastAsia="方正小标宋简体"/>
          <w:bCs/>
          <w:sz w:val="44"/>
          <w:szCs w:val="44"/>
        </w:rPr>
        <w:t>》的</w:t>
      </w:r>
    </w:p>
    <w:p w14:paraId="7841EAF1">
      <w:pPr>
        <w:snapToGrid w:val="0"/>
        <w:spacing w:line="660" w:lineRule="exact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起草说明</w:t>
      </w:r>
    </w:p>
    <w:p w14:paraId="2EDF0AF6">
      <w:pPr>
        <w:snapToGrid w:val="0"/>
        <w:spacing w:line="600" w:lineRule="exact"/>
        <w:rPr>
          <w:rFonts w:eastAsia="楷体_GB2312"/>
        </w:rPr>
      </w:pPr>
    </w:p>
    <w:p w14:paraId="5F5BBC19">
      <w:pPr>
        <w:snapToGrid w:val="0"/>
        <w:spacing w:line="600" w:lineRule="exact"/>
        <w:ind w:firstLine="630"/>
        <w:rPr>
          <w:rFonts w:hint="eastAsia" w:eastAsia="黑体"/>
          <w:sz w:val="32"/>
          <w:szCs w:val="32"/>
          <w:lang w:eastAsia="zh-CN"/>
        </w:rPr>
      </w:pPr>
      <w:r>
        <w:rPr>
          <w:rFonts w:eastAsia="黑体"/>
          <w:sz w:val="32"/>
          <w:szCs w:val="32"/>
        </w:rPr>
        <w:t>一、出台该《</w:t>
      </w:r>
      <w:r>
        <w:rPr>
          <w:rFonts w:hint="eastAsia" w:ascii="Cambria Math" w:hAnsi="Cambria Math" w:eastAsia="黑体" w:cs="Cambria Math"/>
          <w:sz w:val="32"/>
          <w:szCs w:val="32"/>
          <w:lang w:eastAsia="zh-CN"/>
        </w:rPr>
        <w:t>关于规范城区养犬行为的通告</w:t>
      </w:r>
      <w:r>
        <w:rPr>
          <w:rFonts w:eastAsia="黑体"/>
          <w:sz w:val="32"/>
          <w:szCs w:val="32"/>
        </w:rPr>
        <w:t>》的必要性</w:t>
      </w:r>
      <w:r>
        <w:rPr>
          <w:rFonts w:hint="eastAsia" w:eastAsia="黑体"/>
          <w:sz w:val="32"/>
          <w:szCs w:val="32"/>
          <w:lang w:eastAsia="zh-CN"/>
        </w:rPr>
        <w:t>（以下简称《通告》）</w:t>
      </w:r>
    </w:p>
    <w:p w14:paraId="1D7DA927">
      <w:pPr>
        <w:snapToGrid w:val="0"/>
        <w:spacing w:line="600" w:lineRule="exact"/>
        <w:ind w:firstLine="629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一是整治养犬突出乱象、保障群众人身安全和公共环境的迫切需要。当前我县城区养犬行为缺乏有效规范，各类不文明、违规养犬问题多发频发，严重影响居民、游客正常生活和公共安全。部分养犬主体未依法办理养犬登记备案、未定期为犬只接种狂犬病疫苗，存在重大防疫隐患；部分市民违规饲养烈性犬，户外遛犬不按规定佩戴1.5米以内牵引绳、大型犬不佩戴嘴套，随意遗留犬只排泄物，严重破坏市容环境卫生。同时，犬只随意吠叫扰民、放任犬只恐吓路人、违规携带犬只进入校园、医院、商超、公园广场等人员密集区域的行为屡禁不止，加之城区无人管控的流浪犬、无主犬游荡乱窜，极易引发犬只伤人、邻里纠纷等问题，群众投诉反映集中，社会影响较差。出台本《通告》，细化文明养犬、防疫管理、日常管护硬性要求，能够从源头整治养犬乱象，有效防范涉犬安全风险，切实保障广大群众和游客人身安全，维护整洁有序的城区市容环境。</w:t>
      </w:r>
    </w:p>
    <w:p w14:paraId="5C1D9F3F">
      <w:pPr>
        <w:snapToGrid w:val="0"/>
        <w:spacing w:line="600" w:lineRule="exact"/>
        <w:ind w:firstLine="629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二是补齐治理监管短板、构建长效管控机制的现实需要。长期以来，我县城区养犬管理存在监管标准不统一、行为规范不清晰、处置管理不闭环等治理短板。以往群众对违规养犬、不文明养犬行为投诉后，基层监管、劝导处置缺乏明确的统一标准，对流浪犬、无主犬的界定处置、违规养犬的纠治流程不够明确，日常管理存在漏洞、整治成效难以巩固。部分养犬主体对登记备案、疫苗接种、户外遛放、禁入区域等规定认知模糊，自律意识薄弱，各类违规行为屡禁屡现。本《通告》结合我县城区实际，系统明确养犬登记备案、防疫接种、户外遛放、活动区域、流浪犬处置等全流程管理要求，细化日常行为规范标准，补齐了以往养犬管理标准模糊、管控缺位的短板，为基层开展常态化巡查、劝导、整治工作提供清晰指引，推动城区养犬管理从被动处置向主动防控、常态化治理转变，全面提升城市精细化、文明化治理水平。</w:t>
      </w:r>
    </w:p>
    <w:p w14:paraId="38A65C27">
      <w:pPr>
        <w:snapToGrid w:val="0"/>
        <w:spacing w:line="600" w:lineRule="exact"/>
        <w:ind w:firstLine="629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三是明晰执法权责、压实法治刚性、规范执法处置的制度需要。此前，养犬管理相关规制条款分散于《中华人民共和国治安管理处罚法》《中华人民共和国动物防疫法》《怀化市城市市容和环境卫生管理条例》《怀化市文明行为促进条例》等多部法律法规中，基层执法存在主体不清、依据零散、标准模糊的问题，部门协同执法力度不足，惩戒震慑效果有限。针对不同类型的违规养犬行为，缺乏精准、可落地的分工处置细则，导致部分违规行为整改不到位。本《通告》系统整合现行法律法规规定，精准划分公安、城管、农业农村</w:t>
      </w:r>
      <w:r>
        <w:rPr>
          <w:rFonts w:hint="eastAsia"/>
          <w:sz w:val="32"/>
          <w:szCs w:val="32"/>
          <w:lang w:eastAsia="zh-CN"/>
        </w:rPr>
        <w:t>、卫健、晃州镇人民政府</w:t>
      </w:r>
      <w:r>
        <w:rPr>
          <w:rFonts w:hint="eastAsia" w:eastAsia="仿宋_GB2312"/>
          <w:sz w:val="32"/>
          <w:szCs w:val="32"/>
        </w:rPr>
        <w:t>等部门执法权责，明确各类违规行为处置标准。通过制度化明确执法主体、处罚依据和惩戒标准，有效打通部门联动执法闭环，补齐以往执法柔性有余、刚性不足的短板，切实提升依法管犬、依规治犬的震慑力和执行力，全面规范城区养犬管理秩序。</w:t>
      </w:r>
    </w:p>
    <w:p w14:paraId="580A63AF">
      <w:pPr>
        <w:snapToGrid w:val="0"/>
        <w:spacing w:line="600" w:lineRule="exact"/>
        <w:ind w:firstLine="629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二、起草过程</w:t>
      </w:r>
    </w:p>
    <w:p w14:paraId="01DA2FA8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32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（一）立项审查的情况</w:t>
      </w:r>
    </w:p>
    <w:p w14:paraId="1D91C48D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32" w:firstLineChars="200"/>
        <w:rPr>
          <w:rFonts w:eastAsia="仿宋_GB2312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根据《中华人民共和国治安管理处罚法》《中华人民共和国动物防疫法》《怀化市城市市容和环境卫生管理条例》《怀化市文明行为促进条例》等法律法规，结合我县城区养犬治理现状，我局牵头组织开展专题研讨，梳理当前养犬管理痛点、难点、堵点问题，研究制定了《新晃县关于规范城区养犬行为的通告》。</w:t>
      </w:r>
    </w:p>
    <w:p w14:paraId="075B8FEE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3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（二）调查研究的情况</w:t>
      </w:r>
    </w:p>
    <w:p w14:paraId="147766C6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3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起草前期，我局聚焦居民小区、城市广场、主次干道、校园及商超周边等重点区域，通过发放文明养犬宣传资料、常态化开展多部门联合专项整治等方式，全面摸排城区养犬管理现状，广泛收集群众诉求与基层治理难题。经调研核实，我县无证养犬、未按期免疫、遛犬不牵绳、犬只扰民等问题突出，隐患存量大、覆盖面广、整治后易反弹，加之流浪犬、无主犬无序游荡，城区涉犬公共安全风险隐患较为突出。</w:t>
      </w:r>
    </w:p>
    <w:p w14:paraId="1DDF89B2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3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（三）征求相关单位意见情况</w:t>
      </w:r>
    </w:p>
    <w:p w14:paraId="659A2F73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3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《</w:t>
      </w:r>
      <w:r>
        <w:rPr>
          <w:rFonts w:hint="eastAsia"/>
          <w:sz w:val="32"/>
          <w:szCs w:val="32"/>
          <w:lang w:eastAsia="zh-CN"/>
        </w:rPr>
        <w:t>新晃县关于规范城区养犬行为的通告</w:t>
      </w:r>
      <w:r>
        <w:rPr>
          <w:rFonts w:hint="eastAsia" w:eastAsia="仿宋_GB2312"/>
          <w:sz w:val="32"/>
          <w:szCs w:val="32"/>
        </w:rPr>
        <w:t>》</w:t>
      </w:r>
      <w:r>
        <w:rPr>
          <w:rFonts w:hint="eastAsia"/>
          <w:sz w:val="32"/>
          <w:szCs w:val="32"/>
          <w:lang w:eastAsia="zh-CN"/>
        </w:rPr>
        <w:t>制定过程中</w:t>
      </w:r>
      <w:r>
        <w:rPr>
          <w:rFonts w:hint="eastAsia" w:eastAsia="仿宋_GB2312"/>
          <w:sz w:val="32"/>
          <w:szCs w:val="32"/>
        </w:rPr>
        <w:t>，我局以书面发函的形式，向相关单位广泛征求意见。各相关单位结合工作职责认真研讨反馈，均对《通告》内容无异议。</w:t>
      </w:r>
    </w:p>
    <w:p w14:paraId="26050D73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3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（四）起草部门负责人讨论的情况</w:t>
      </w:r>
    </w:p>
    <w:p w14:paraId="0BEFCC6A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3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在意见征求及内部研讨过程中，</w:t>
      </w:r>
      <w:r>
        <w:rPr>
          <w:rFonts w:hint="eastAsia"/>
          <w:sz w:val="32"/>
          <w:szCs w:val="32"/>
          <w:lang w:eastAsia="zh-CN"/>
        </w:rPr>
        <w:t>各方面</w:t>
      </w:r>
      <w:r>
        <w:rPr>
          <w:rFonts w:hint="eastAsia" w:eastAsia="仿宋_GB2312"/>
          <w:sz w:val="32"/>
          <w:szCs w:val="32"/>
        </w:rPr>
        <w:t>对</w:t>
      </w:r>
      <w:r>
        <w:rPr>
          <w:rFonts w:hint="eastAsia"/>
          <w:sz w:val="32"/>
          <w:szCs w:val="32"/>
          <w:lang w:eastAsia="zh-CN"/>
        </w:rPr>
        <w:t>制定</w:t>
      </w:r>
      <w:r>
        <w:rPr>
          <w:rFonts w:hint="eastAsia" w:eastAsia="仿宋_GB2312"/>
          <w:sz w:val="32"/>
          <w:szCs w:val="32"/>
        </w:rPr>
        <w:t>《</w:t>
      </w:r>
      <w:r>
        <w:rPr>
          <w:rFonts w:hint="eastAsia"/>
          <w:sz w:val="32"/>
          <w:szCs w:val="32"/>
          <w:lang w:eastAsia="zh-CN"/>
        </w:rPr>
        <w:t>新晃县关于规范城区养犬行为</w:t>
      </w:r>
      <w:r>
        <w:rPr>
          <w:rFonts w:hint="eastAsia" w:eastAsia="仿宋_GB2312"/>
          <w:sz w:val="32"/>
          <w:szCs w:val="32"/>
        </w:rPr>
        <w:t>通告》给予充分肯定和高度认可。大家一致认为，出台本《通告》贴合我县城区治理实际，贴合群众民生诉求，时机及时、十分必要，能够有效破解长期以来城区养犬管理难题。</w:t>
      </w:r>
    </w:p>
    <w:p w14:paraId="7DF5804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3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三、需要说明的问题</w:t>
      </w:r>
    </w:p>
    <w:p w14:paraId="7FA8EF5C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32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（一）文件的重点内容的说明</w:t>
      </w:r>
    </w:p>
    <w:p w14:paraId="1FF7F061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32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本《通告》聚焦城区养犬安全隐患与不文明养犬问题，依据相关法律法规，围绕犬只登记防疫、户外遛放、场所管控、流浪犬处置及违规惩戒等全流程管理，进一步细化养犬行为准则，明确文明养犬管理标准与法律底线。通告严格规范城区养犬行为，严禁养犬行为干扰群众正常生活、放任犬只恐吓他人、破坏市容环境卫生等行为。全面压实养犬人主体责任，要求犬只必须完成公安登记备案、定期接种狂犬病疫苗，依规办理免疫证明。同时细化户外遛犬管理规定，严格划定犬只活动禁区，禁止犬只乘坐公共交通工具、擅自进入人员密集公共场所及禁入区域。并细化</w:t>
      </w:r>
      <w:r>
        <w:rPr>
          <w:rFonts w:hint="eastAsia"/>
          <w:sz w:val="32"/>
          <w:szCs w:val="32"/>
          <w:lang w:eastAsia="zh-CN"/>
        </w:rPr>
        <w:t>各</w:t>
      </w:r>
      <w:r>
        <w:rPr>
          <w:rFonts w:hint="eastAsia" w:eastAsia="仿宋_GB2312"/>
          <w:sz w:val="32"/>
          <w:szCs w:val="32"/>
        </w:rPr>
        <w:t>部门执法职责，对违规饲养烈性犬、犬只扰民、遛犬不规范、不按规定免疫等行为依法予以警告、罚款、拘留等处罚，全方位规范城区养犬秩序，切实保障</w:t>
      </w:r>
      <w:r>
        <w:rPr>
          <w:rFonts w:hint="eastAsia"/>
          <w:sz w:val="32"/>
          <w:szCs w:val="32"/>
          <w:lang w:eastAsia="zh-CN"/>
        </w:rPr>
        <w:t>市民</w:t>
      </w:r>
      <w:r>
        <w:rPr>
          <w:rFonts w:hint="eastAsia" w:eastAsia="仿宋_GB2312"/>
          <w:sz w:val="32"/>
          <w:szCs w:val="32"/>
        </w:rPr>
        <w:t>人身安全。</w:t>
      </w:r>
    </w:p>
    <w:p w14:paraId="428CC044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32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（二）根据本地实际制定的内容和具体说明</w:t>
      </w:r>
    </w:p>
    <w:p w14:paraId="7F498541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32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我县城区养犬管理实际，当前群众反映最强烈、治理最迫切的问题集中在：城区居民随意养犬、不办证不防疫、遛犬不牵绳、粪便不清理、犬只夜间扰民、流浪犬随意游荡等方面，此类问题严重影响市容环境、扰乱居民正常生活、存在极大公共安全隐患。本《通告》立足我县隐患整治和城市精细化管理实际，全面整合上位法律法规要求，针对性细化贴合县域实情的管理条款，系统规范城区养犬各项硬性标准，健全日常巡查、现场劝导、线索上报、联合处置、从严惩戒的闭环工作机制，细化各类违规养犬行为的执法依据和处置标准，以刚性制度整治城区养犬顽疾，常态化推进文明养犬治理工作，持续优化城市人居环境，切实保障广大群众的人身安全和合法权益。</w:t>
      </w:r>
    </w:p>
    <w:p w14:paraId="43C44A86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32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</w:t>
      </w:r>
      <w:r>
        <w:rPr>
          <w:rFonts w:hint="eastAsia" w:eastAsia="仿宋_GB2312"/>
          <w:sz w:val="32"/>
          <w:szCs w:val="32"/>
          <w:lang w:eastAsia="zh-CN"/>
        </w:rPr>
        <w:t>三</w:t>
      </w:r>
      <w:r>
        <w:rPr>
          <w:rFonts w:eastAsia="仿宋_GB2312"/>
          <w:sz w:val="32"/>
          <w:szCs w:val="32"/>
        </w:rPr>
        <w:t>）参照外地制定的内容和具体说明</w:t>
      </w:r>
    </w:p>
    <w:p w14:paraId="6B98B804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32" w:firstLineChars="200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无</w:t>
      </w:r>
    </w:p>
    <w:p w14:paraId="57D6FE2E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left="3" w:leftChars="1" w:firstLine="632" w:firstLineChars="200"/>
        <w:textAlignment w:val="baseline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</w:t>
      </w:r>
      <w:r>
        <w:rPr>
          <w:rFonts w:hint="eastAsia" w:eastAsia="仿宋_GB2312"/>
          <w:sz w:val="32"/>
          <w:szCs w:val="32"/>
          <w:lang w:eastAsia="zh-CN"/>
        </w:rPr>
        <w:t>四</w:t>
      </w:r>
      <w:r>
        <w:rPr>
          <w:rFonts w:eastAsia="仿宋_GB2312"/>
          <w:sz w:val="32"/>
          <w:szCs w:val="32"/>
        </w:rPr>
        <w:t>）其他需要说明的问题</w:t>
      </w:r>
    </w:p>
    <w:p w14:paraId="004D8103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3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《</w:t>
      </w:r>
      <w:r>
        <w:rPr>
          <w:rFonts w:hint="eastAsia"/>
          <w:sz w:val="32"/>
          <w:szCs w:val="32"/>
          <w:lang w:eastAsia="zh-CN"/>
        </w:rPr>
        <w:t>新晃县</w:t>
      </w:r>
      <w:r>
        <w:rPr>
          <w:rFonts w:hint="eastAsia" w:ascii="Cambria Math" w:hAnsi="Cambria Math" w:eastAsia="仿宋_GB2312" w:cs="Cambria Math"/>
          <w:sz w:val="32"/>
          <w:szCs w:val="32"/>
        </w:rPr>
        <w:t>关于规范</w:t>
      </w:r>
      <w:r>
        <w:rPr>
          <w:rFonts w:hint="eastAsia" w:ascii="Cambria Math" w:hAnsi="Cambria Math" w:cs="Cambria Math"/>
          <w:sz w:val="32"/>
          <w:szCs w:val="32"/>
          <w:lang w:eastAsia="zh-CN"/>
        </w:rPr>
        <w:t>城区养犬行为</w:t>
      </w:r>
      <w:r>
        <w:rPr>
          <w:rFonts w:hint="eastAsia" w:ascii="Cambria Math" w:hAnsi="Cambria Math" w:eastAsia="仿宋_GB2312" w:cs="Cambria Math"/>
          <w:sz w:val="32"/>
          <w:szCs w:val="32"/>
        </w:rPr>
        <w:t>的通告</w:t>
      </w:r>
      <w:r>
        <w:rPr>
          <w:rFonts w:eastAsia="仿宋_GB2312"/>
          <w:sz w:val="32"/>
          <w:szCs w:val="32"/>
        </w:rPr>
        <w:t>》经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过近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个</w:t>
      </w:r>
      <w:r>
        <w:rPr>
          <w:rFonts w:eastAsia="仿宋_GB2312"/>
          <w:sz w:val="32"/>
          <w:szCs w:val="32"/>
        </w:rPr>
        <w:t>月的研究起草、反复征求意见和反复讨论修改，已趋于成熟，符合规范性文件的制定要求，与上位法不相抵触，特提请审议。</w:t>
      </w:r>
    </w:p>
    <w:p w14:paraId="08BF9A0C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30"/>
        <w:rPr>
          <w:rFonts w:hint="default" w:eastAsia="仿宋_GB2312"/>
          <w:sz w:val="32"/>
          <w:szCs w:val="32"/>
          <w:lang w:val="en-US" w:eastAsia="zh-CN"/>
        </w:rPr>
      </w:pPr>
      <w:r>
        <w:rPr>
          <w:rFonts w:eastAsia="仿宋_GB2312"/>
          <w:sz w:val="32"/>
          <w:szCs w:val="32"/>
        </w:rPr>
        <w:t>特此说明，请予审定。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5" w:left="1588" w:header="850" w:footer="1587" w:gutter="0"/>
      <w:pgNumType w:fmt="decimal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ambria Math">
    <w:altName w:val="DejaVu Math TeX Gyre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">
    <w:altName w:val="方正书宋_GBK"/>
    <w:panose1 w:val="02000500000000000000"/>
    <w:charset w:val="86"/>
    <w:family w:val="auto"/>
    <w:pitch w:val="default"/>
    <w:sig w:usb0="00000000" w:usb1="00000000" w:usb2="00000000" w:usb3="00000000" w:csb0="0006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C3C95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13970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76917CC"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20" w:leftChars="100" w:right="320" w:rightChars="100"/>
                            <w:textAlignment w:val="auto"/>
                            <w:rPr>
                              <w:rFonts w:hint="eastAsia" w:ascii="国标宋体" w:hAnsi="国标宋体" w:eastAsia="国标宋体" w:cs="国标宋体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国标宋体" w:hAnsi="国标宋体" w:eastAsia="国标宋体" w:cs="国标宋体"/>
                              <w:b/>
                              <w:bCs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b/>
                              <w:bCs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b/>
                              <w:bCs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b/>
                              <w:bCs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b/>
                              <w:bCs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b/>
                              <w:bCs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b/>
                              <w:bCs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.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I5UJHjTAAAABgEAAA8AAAAAAAAAAQAgAAAAIgAAAGRycy9kb3ducmV2Lnht&#10;bFBLAQIUABQAAAAIAIdO4kC9dBt2NwIAAG8EAAAOAAAAAAAAAAEAIAAAACI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6917CC">
                    <w:pPr>
                      <w:pStyle w:val="6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20" w:leftChars="100" w:right="320" w:rightChars="100"/>
                      <w:textAlignment w:val="auto"/>
                      <w:rPr>
                        <w:rFonts w:hint="eastAsia" w:ascii="国标宋体" w:hAnsi="国标宋体" w:eastAsia="国标宋体" w:cs="国标宋体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国标宋体" w:hAnsi="国标宋体" w:eastAsia="国标宋体" w:cs="国标宋体"/>
                        <w:b/>
                        <w:bCs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国标宋体" w:hAnsi="国标宋体" w:eastAsia="国标宋体" w:cs="国标宋体"/>
                        <w:b/>
                        <w:bCs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国标宋体" w:hAnsi="国标宋体" w:eastAsia="国标宋体" w:cs="国标宋体"/>
                        <w:b/>
                        <w:bCs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国标宋体" w:hAnsi="国标宋体" w:eastAsia="国标宋体" w:cs="国标宋体"/>
                        <w:b/>
                        <w:bCs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国标宋体" w:hAnsi="国标宋体" w:eastAsia="国标宋体" w:cs="国标宋体"/>
                        <w:b/>
                        <w:bCs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国标宋体" w:hAnsi="国标宋体" w:eastAsia="国标宋体" w:cs="国标宋体"/>
                        <w:b/>
                        <w:bCs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国标宋体" w:hAnsi="国标宋体" w:eastAsia="国标宋体" w:cs="国标宋体"/>
                        <w:b/>
                        <w:bCs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420"/>
  <w:hyphenationZone w:val="360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jZDk0NWZiNGM1ZWI0YzAyYjE5OTAwYTUzNjgwOTUifQ=="/>
  </w:docVars>
  <w:rsids>
    <w:rsidRoot w:val="D7FC4A59"/>
    <w:rsid w:val="0000000D"/>
    <w:rsid w:val="00003380"/>
    <w:rsid w:val="00014942"/>
    <w:rsid w:val="0001536E"/>
    <w:rsid w:val="000167B8"/>
    <w:rsid w:val="00033B84"/>
    <w:rsid w:val="00036168"/>
    <w:rsid w:val="0003638D"/>
    <w:rsid w:val="00036D76"/>
    <w:rsid w:val="00040A9C"/>
    <w:rsid w:val="00052643"/>
    <w:rsid w:val="000623F7"/>
    <w:rsid w:val="000649AF"/>
    <w:rsid w:val="00065D08"/>
    <w:rsid w:val="00070EF1"/>
    <w:rsid w:val="0007565B"/>
    <w:rsid w:val="00076BF7"/>
    <w:rsid w:val="000864AD"/>
    <w:rsid w:val="00092993"/>
    <w:rsid w:val="000B29B6"/>
    <w:rsid w:val="000B4814"/>
    <w:rsid w:val="000B534B"/>
    <w:rsid w:val="000C1DE5"/>
    <w:rsid w:val="000D23F0"/>
    <w:rsid w:val="000E1AE2"/>
    <w:rsid w:val="000E3CC9"/>
    <w:rsid w:val="000E75A4"/>
    <w:rsid w:val="000F1231"/>
    <w:rsid w:val="000F798C"/>
    <w:rsid w:val="00104682"/>
    <w:rsid w:val="001138FE"/>
    <w:rsid w:val="00120DD1"/>
    <w:rsid w:val="001247B0"/>
    <w:rsid w:val="00133C59"/>
    <w:rsid w:val="00134C88"/>
    <w:rsid w:val="001421A1"/>
    <w:rsid w:val="00144127"/>
    <w:rsid w:val="0014568E"/>
    <w:rsid w:val="001466FF"/>
    <w:rsid w:val="00152396"/>
    <w:rsid w:val="00166F39"/>
    <w:rsid w:val="00167836"/>
    <w:rsid w:val="00174947"/>
    <w:rsid w:val="0017678E"/>
    <w:rsid w:val="001777EE"/>
    <w:rsid w:val="001921F5"/>
    <w:rsid w:val="001A0606"/>
    <w:rsid w:val="001A7080"/>
    <w:rsid w:val="001A733D"/>
    <w:rsid w:val="001B0165"/>
    <w:rsid w:val="001B11E5"/>
    <w:rsid w:val="001B1ED5"/>
    <w:rsid w:val="001B3EE3"/>
    <w:rsid w:val="001B4AC9"/>
    <w:rsid w:val="001B632C"/>
    <w:rsid w:val="001C5557"/>
    <w:rsid w:val="001C617F"/>
    <w:rsid w:val="001C651F"/>
    <w:rsid w:val="001D4A5D"/>
    <w:rsid w:val="001E0333"/>
    <w:rsid w:val="001E4D63"/>
    <w:rsid w:val="001E761B"/>
    <w:rsid w:val="0020008A"/>
    <w:rsid w:val="00200983"/>
    <w:rsid w:val="00206B92"/>
    <w:rsid w:val="00207BE1"/>
    <w:rsid w:val="002117AD"/>
    <w:rsid w:val="0021452F"/>
    <w:rsid w:val="002208E3"/>
    <w:rsid w:val="00224E3E"/>
    <w:rsid w:val="00231E81"/>
    <w:rsid w:val="00232F81"/>
    <w:rsid w:val="00233342"/>
    <w:rsid w:val="002350AB"/>
    <w:rsid w:val="0023769A"/>
    <w:rsid w:val="002424DB"/>
    <w:rsid w:val="00242F78"/>
    <w:rsid w:val="00250B1B"/>
    <w:rsid w:val="00252242"/>
    <w:rsid w:val="00254108"/>
    <w:rsid w:val="002547AF"/>
    <w:rsid w:val="002613C7"/>
    <w:rsid w:val="002671F9"/>
    <w:rsid w:val="002756A4"/>
    <w:rsid w:val="00275A30"/>
    <w:rsid w:val="002806B9"/>
    <w:rsid w:val="00283363"/>
    <w:rsid w:val="00285F5C"/>
    <w:rsid w:val="00292F6B"/>
    <w:rsid w:val="002A1EB2"/>
    <w:rsid w:val="002A4314"/>
    <w:rsid w:val="002B0063"/>
    <w:rsid w:val="002B1BFE"/>
    <w:rsid w:val="002B2088"/>
    <w:rsid w:val="002B3CC5"/>
    <w:rsid w:val="002B412F"/>
    <w:rsid w:val="002B6B24"/>
    <w:rsid w:val="002B7CCD"/>
    <w:rsid w:val="002C69A9"/>
    <w:rsid w:val="002D5C4D"/>
    <w:rsid w:val="002E19A4"/>
    <w:rsid w:val="003012B8"/>
    <w:rsid w:val="00313EF8"/>
    <w:rsid w:val="00325EFF"/>
    <w:rsid w:val="00331140"/>
    <w:rsid w:val="003317E7"/>
    <w:rsid w:val="003436E9"/>
    <w:rsid w:val="00343EFC"/>
    <w:rsid w:val="00361150"/>
    <w:rsid w:val="00365161"/>
    <w:rsid w:val="00394403"/>
    <w:rsid w:val="0039771F"/>
    <w:rsid w:val="003A5446"/>
    <w:rsid w:val="003A66C4"/>
    <w:rsid w:val="003B1BCF"/>
    <w:rsid w:val="003B344B"/>
    <w:rsid w:val="003C01A8"/>
    <w:rsid w:val="003C2301"/>
    <w:rsid w:val="003E2E49"/>
    <w:rsid w:val="003E3E18"/>
    <w:rsid w:val="003E7DE6"/>
    <w:rsid w:val="003F4418"/>
    <w:rsid w:val="003F61E0"/>
    <w:rsid w:val="003F6FDB"/>
    <w:rsid w:val="00403CFA"/>
    <w:rsid w:val="00410386"/>
    <w:rsid w:val="00411865"/>
    <w:rsid w:val="00421955"/>
    <w:rsid w:val="00430999"/>
    <w:rsid w:val="004351CE"/>
    <w:rsid w:val="00451280"/>
    <w:rsid w:val="0045194B"/>
    <w:rsid w:val="00463FDD"/>
    <w:rsid w:val="00481D6D"/>
    <w:rsid w:val="004859DC"/>
    <w:rsid w:val="00486269"/>
    <w:rsid w:val="004A18B6"/>
    <w:rsid w:val="004A386A"/>
    <w:rsid w:val="004A407D"/>
    <w:rsid w:val="004C1EA9"/>
    <w:rsid w:val="004D16F1"/>
    <w:rsid w:val="004D2E76"/>
    <w:rsid w:val="004D3CB5"/>
    <w:rsid w:val="004D4869"/>
    <w:rsid w:val="004E0ECD"/>
    <w:rsid w:val="004E3FAC"/>
    <w:rsid w:val="004E46C3"/>
    <w:rsid w:val="004E5620"/>
    <w:rsid w:val="004F11CC"/>
    <w:rsid w:val="004F2A1C"/>
    <w:rsid w:val="004F5742"/>
    <w:rsid w:val="004F7E06"/>
    <w:rsid w:val="0050515B"/>
    <w:rsid w:val="005077A0"/>
    <w:rsid w:val="00507D9D"/>
    <w:rsid w:val="0052142F"/>
    <w:rsid w:val="00543320"/>
    <w:rsid w:val="0054495F"/>
    <w:rsid w:val="00547D1E"/>
    <w:rsid w:val="00550FBD"/>
    <w:rsid w:val="005515CA"/>
    <w:rsid w:val="005518BC"/>
    <w:rsid w:val="00551F82"/>
    <w:rsid w:val="005543F6"/>
    <w:rsid w:val="0055444C"/>
    <w:rsid w:val="00556E14"/>
    <w:rsid w:val="00561827"/>
    <w:rsid w:val="0056497B"/>
    <w:rsid w:val="005679BB"/>
    <w:rsid w:val="00567D49"/>
    <w:rsid w:val="0057006B"/>
    <w:rsid w:val="00574D7D"/>
    <w:rsid w:val="005808FE"/>
    <w:rsid w:val="005866AD"/>
    <w:rsid w:val="005919D7"/>
    <w:rsid w:val="00591C1E"/>
    <w:rsid w:val="005971BE"/>
    <w:rsid w:val="00597D9B"/>
    <w:rsid w:val="005A3B8A"/>
    <w:rsid w:val="005A40DA"/>
    <w:rsid w:val="005A77C7"/>
    <w:rsid w:val="005B13B9"/>
    <w:rsid w:val="005B53E0"/>
    <w:rsid w:val="005B63C4"/>
    <w:rsid w:val="005B6E7A"/>
    <w:rsid w:val="005C2C42"/>
    <w:rsid w:val="005C76BF"/>
    <w:rsid w:val="005E3A15"/>
    <w:rsid w:val="005E3F3B"/>
    <w:rsid w:val="005E7FDB"/>
    <w:rsid w:val="005F23E3"/>
    <w:rsid w:val="005F522D"/>
    <w:rsid w:val="005F607A"/>
    <w:rsid w:val="00605F5F"/>
    <w:rsid w:val="00611192"/>
    <w:rsid w:val="00611251"/>
    <w:rsid w:val="00622C3C"/>
    <w:rsid w:val="0062350C"/>
    <w:rsid w:val="00627B30"/>
    <w:rsid w:val="00631FDE"/>
    <w:rsid w:val="006342E7"/>
    <w:rsid w:val="006401A0"/>
    <w:rsid w:val="0064110B"/>
    <w:rsid w:val="00641AB3"/>
    <w:rsid w:val="006514D8"/>
    <w:rsid w:val="00652C1F"/>
    <w:rsid w:val="0065462A"/>
    <w:rsid w:val="006576A9"/>
    <w:rsid w:val="00662B3C"/>
    <w:rsid w:val="0067194D"/>
    <w:rsid w:val="0067251B"/>
    <w:rsid w:val="00674F35"/>
    <w:rsid w:val="006824BC"/>
    <w:rsid w:val="006912DD"/>
    <w:rsid w:val="00695C56"/>
    <w:rsid w:val="00696D92"/>
    <w:rsid w:val="006A0269"/>
    <w:rsid w:val="006A63CB"/>
    <w:rsid w:val="006A6854"/>
    <w:rsid w:val="006A6E9A"/>
    <w:rsid w:val="006B0AAD"/>
    <w:rsid w:val="006B0FBA"/>
    <w:rsid w:val="006B2C05"/>
    <w:rsid w:val="006B717D"/>
    <w:rsid w:val="006C535E"/>
    <w:rsid w:val="006D330F"/>
    <w:rsid w:val="006D548B"/>
    <w:rsid w:val="006D643D"/>
    <w:rsid w:val="006D70A3"/>
    <w:rsid w:val="006E5391"/>
    <w:rsid w:val="006F2148"/>
    <w:rsid w:val="006F325F"/>
    <w:rsid w:val="006F3A5E"/>
    <w:rsid w:val="006F3DEF"/>
    <w:rsid w:val="006F5079"/>
    <w:rsid w:val="006F7CCD"/>
    <w:rsid w:val="00704B19"/>
    <w:rsid w:val="00705271"/>
    <w:rsid w:val="007064F7"/>
    <w:rsid w:val="00710395"/>
    <w:rsid w:val="007103DD"/>
    <w:rsid w:val="007130EF"/>
    <w:rsid w:val="00713230"/>
    <w:rsid w:val="00725E6E"/>
    <w:rsid w:val="00727F85"/>
    <w:rsid w:val="007368D1"/>
    <w:rsid w:val="00736F05"/>
    <w:rsid w:val="00743FAE"/>
    <w:rsid w:val="00752D99"/>
    <w:rsid w:val="00755E28"/>
    <w:rsid w:val="007602C7"/>
    <w:rsid w:val="007618D9"/>
    <w:rsid w:val="0076611A"/>
    <w:rsid w:val="00767A2D"/>
    <w:rsid w:val="0078136D"/>
    <w:rsid w:val="007819BA"/>
    <w:rsid w:val="00784F5F"/>
    <w:rsid w:val="00785CFD"/>
    <w:rsid w:val="00787DE3"/>
    <w:rsid w:val="0079046D"/>
    <w:rsid w:val="0079467A"/>
    <w:rsid w:val="007A1AA1"/>
    <w:rsid w:val="007A4FA5"/>
    <w:rsid w:val="007B5146"/>
    <w:rsid w:val="007B73CC"/>
    <w:rsid w:val="007B7C5D"/>
    <w:rsid w:val="007C0F0F"/>
    <w:rsid w:val="007D2D06"/>
    <w:rsid w:val="007D40DC"/>
    <w:rsid w:val="007E03C5"/>
    <w:rsid w:val="007E1CDD"/>
    <w:rsid w:val="007E2B38"/>
    <w:rsid w:val="007E30FC"/>
    <w:rsid w:val="007E32F0"/>
    <w:rsid w:val="007E670B"/>
    <w:rsid w:val="007F72B6"/>
    <w:rsid w:val="00802F41"/>
    <w:rsid w:val="00803F83"/>
    <w:rsid w:val="00806F3B"/>
    <w:rsid w:val="00813AD0"/>
    <w:rsid w:val="008230F5"/>
    <w:rsid w:val="00831C94"/>
    <w:rsid w:val="00845415"/>
    <w:rsid w:val="008578ED"/>
    <w:rsid w:val="00862B11"/>
    <w:rsid w:val="008632DE"/>
    <w:rsid w:val="0086410C"/>
    <w:rsid w:val="00866AED"/>
    <w:rsid w:val="00866D68"/>
    <w:rsid w:val="00872445"/>
    <w:rsid w:val="008724B3"/>
    <w:rsid w:val="0087493E"/>
    <w:rsid w:val="00874CAA"/>
    <w:rsid w:val="00875095"/>
    <w:rsid w:val="008756BC"/>
    <w:rsid w:val="00876A45"/>
    <w:rsid w:val="00880941"/>
    <w:rsid w:val="008824B7"/>
    <w:rsid w:val="00883CEB"/>
    <w:rsid w:val="0088624F"/>
    <w:rsid w:val="00890C0B"/>
    <w:rsid w:val="008935AF"/>
    <w:rsid w:val="008A45AC"/>
    <w:rsid w:val="008A5149"/>
    <w:rsid w:val="008B6D38"/>
    <w:rsid w:val="008C0C17"/>
    <w:rsid w:val="008D05B7"/>
    <w:rsid w:val="008D21B8"/>
    <w:rsid w:val="008D4433"/>
    <w:rsid w:val="008D46AA"/>
    <w:rsid w:val="008D6EE4"/>
    <w:rsid w:val="008E0C20"/>
    <w:rsid w:val="008E7B4D"/>
    <w:rsid w:val="008F296E"/>
    <w:rsid w:val="008F39D7"/>
    <w:rsid w:val="008F49C2"/>
    <w:rsid w:val="00902600"/>
    <w:rsid w:val="0090279A"/>
    <w:rsid w:val="00902CCD"/>
    <w:rsid w:val="00916D3F"/>
    <w:rsid w:val="0092618F"/>
    <w:rsid w:val="00931F90"/>
    <w:rsid w:val="009378A7"/>
    <w:rsid w:val="009403ED"/>
    <w:rsid w:val="00941251"/>
    <w:rsid w:val="00945FC2"/>
    <w:rsid w:val="009557EB"/>
    <w:rsid w:val="00957982"/>
    <w:rsid w:val="00961CEB"/>
    <w:rsid w:val="00962F92"/>
    <w:rsid w:val="00963462"/>
    <w:rsid w:val="00967EAB"/>
    <w:rsid w:val="009746D5"/>
    <w:rsid w:val="0098583D"/>
    <w:rsid w:val="0099024D"/>
    <w:rsid w:val="009913D6"/>
    <w:rsid w:val="00991F9E"/>
    <w:rsid w:val="009950F8"/>
    <w:rsid w:val="009951CB"/>
    <w:rsid w:val="009A0B0A"/>
    <w:rsid w:val="009A35DF"/>
    <w:rsid w:val="009A415A"/>
    <w:rsid w:val="009B172E"/>
    <w:rsid w:val="009B2072"/>
    <w:rsid w:val="009B241E"/>
    <w:rsid w:val="009D1747"/>
    <w:rsid w:val="009D1AE9"/>
    <w:rsid w:val="009D46C2"/>
    <w:rsid w:val="009E0931"/>
    <w:rsid w:val="009E09BD"/>
    <w:rsid w:val="009E3E8F"/>
    <w:rsid w:val="009E6DA5"/>
    <w:rsid w:val="009E7A30"/>
    <w:rsid w:val="009F23C2"/>
    <w:rsid w:val="009F4857"/>
    <w:rsid w:val="00A00B8B"/>
    <w:rsid w:val="00A02A45"/>
    <w:rsid w:val="00A06413"/>
    <w:rsid w:val="00A078BB"/>
    <w:rsid w:val="00A10065"/>
    <w:rsid w:val="00A21D46"/>
    <w:rsid w:val="00A23A42"/>
    <w:rsid w:val="00A2508D"/>
    <w:rsid w:val="00A2678A"/>
    <w:rsid w:val="00A37C43"/>
    <w:rsid w:val="00A41167"/>
    <w:rsid w:val="00A4494C"/>
    <w:rsid w:val="00A46C95"/>
    <w:rsid w:val="00A53133"/>
    <w:rsid w:val="00A578A0"/>
    <w:rsid w:val="00A644D1"/>
    <w:rsid w:val="00A67E37"/>
    <w:rsid w:val="00A713C9"/>
    <w:rsid w:val="00A959B1"/>
    <w:rsid w:val="00AA3C51"/>
    <w:rsid w:val="00AD33B1"/>
    <w:rsid w:val="00AD690C"/>
    <w:rsid w:val="00AE3B23"/>
    <w:rsid w:val="00AE6E1A"/>
    <w:rsid w:val="00AF425A"/>
    <w:rsid w:val="00AF7243"/>
    <w:rsid w:val="00B02BC5"/>
    <w:rsid w:val="00B05CF7"/>
    <w:rsid w:val="00B10DB3"/>
    <w:rsid w:val="00B140BB"/>
    <w:rsid w:val="00B1772F"/>
    <w:rsid w:val="00B21CA7"/>
    <w:rsid w:val="00B22D36"/>
    <w:rsid w:val="00B23634"/>
    <w:rsid w:val="00B31B15"/>
    <w:rsid w:val="00B35E1F"/>
    <w:rsid w:val="00B401EF"/>
    <w:rsid w:val="00B4276D"/>
    <w:rsid w:val="00B54241"/>
    <w:rsid w:val="00B559A3"/>
    <w:rsid w:val="00B569CA"/>
    <w:rsid w:val="00B60F81"/>
    <w:rsid w:val="00B61FBF"/>
    <w:rsid w:val="00B62273"/>
    <w:rsid w:val="00B7133A"/>
    <w:rsid w:val="00B72A5B"/>
    <w:rsid w:val="00B74104"/>
    <w:rsid w:val="00B77830"/>
    <w:rsid w:val="00B807AE"/>
    <w:rsid w:val="00B8139B"/>
    <w:rsid w:val="00B81E68"/>
    <w:rsid w:val="00B83599"/>
    <w:rsid w:val="00B872F2"/>
    <w:rsid w:val="00B96A9D"/>
    <w:rsid w:val="00B97CE4"/>
    <w:rsid w:val="00BA51EC"/>
    <w:rsid w:val="00BB22BF"/>
    <w:rsid w:val="00BB50AF"/>
    <w:rsid w:val="00BB555C"/>
    <w:rsid w:val="00BC142A"/>
    <w:rsid w:val="00BC1616"/>
    <w:rsid w:val="00BC1B95"/>
    <w:rsid w:val="00BC2564"/>
    <w:rsid w:val="00BC5F8C"/>
    <w:rsid w:val="00BC619F"/>
    <w:rsid w:val="00BD2273"/>
    <w:rsid w:val="00BD60ED"/>
    <w:rsid w:val="00BD71CF"/>
    <w:rsid w:val="00BE06E5"/>
    <w:rsid w:val="00BE1611"/>
    <w:rsid w:val="00BF61C3"/>
    <w:rsid w:val="00C0514F"/>
    <w:rsid w:val="00C06CBA"/>
    <w:rsid w:val="00C06DF8"/>
    <w:rsid w:val="00C12E32"/>
    <w:rsid w:val="00C1568A"/>
    <w:rsid w:val="00C21546"/>
    <w:rsid w:val="00C24363"/>
    <w:rsid w:val="00C260EC"/>
    <w:rsid w:val="00C32FDB"/>
    <w:rsid w:val="00C41146"/>
    <w:rsid w:val="00C43395"/>
    <w:rsid w:val="00C4530C"/>
    <w:rsid w:val="00C47E64"/>
    <w:rsid w:val="00C558EB"/>
    <w:rsid w:val="00C65D6B"/>
    <w:rsid w:val="00C7024B"/>
    <w:rsid w:val="00C72C37"/>
    <w:rsid w:val="00C80D89"/>
    <w:rsid w:val="00C877C7"/>
    <w:rsid w:val="00C91B49"/>
    <w:rsid w:val="00C928E8"/>
    <w:rsid w:val="00CA1122"/>
    <w:rsid w:val="00CB200E"/>
    <w:rsid w:val="00CB56A7"/>
    <w:rsid w:val="00CD04BC"/>
    <w:rsid w:val="00CD0DB2"/>
    <w:rsid w:val="00CD6533"/>
    <w:rsid w:val="00CE5472"/>
    <w:rsid w:val="00CE5EC0"/>
    <w:rsid w:val="00CF349D"/>
    <w:rsid w:val="00CF498F"/>
    <w:rsid w:val="00CF5C1C"/>
    <w:rsid w:val="00D024EA"/>
    <w:rsid w:val="00D02531"/>
    <w:rsid w:val="00D03677"/>
    <w:rsid w:val="00D04963"/>
    <w:rsid w:val="00D04AF6"/>
    <w:rsid w:val="00D060AB"/>
    <w:rsid w:val="00D06D75"/>
    <w:rsid w:val="00D07097"/>
    <w:rsid w:val="00D1095F"/>
    <w:rsid w:val="00D15FF6"/>
    <w:rsid w:val="00D21577"/>
    <w:rsid w:val="00D243BC"/>
    <w:rsid w:val="00D5205A"/>
    <w:rsid w:val="00D5541D"/>
    <w:rsid w:val="00D5558A"/>
    <w:rsid w:val="00D63F85"/>
    <w:rsid w:val="00D67717"/>
    <w:rsid w:val="00D709E8"/>
    <w:rsid w:val="00D831CE"/>
    <w:rsid w:val="00D84148"/>
    <w:rsid w:val="00D93344"/>
    <w:rsid w:val="00D95547"/>
    <w:rsid w:val="00D963E0"/>
    <w:rsid w:val="00D975BE"/>
    <w:rsid w:val="00DA75E8"/>
    <w:rsid w:val="00DB1081"/>
    <w:rsid w:val="00DC45DA"/>
    <w:rsid w:val="00DC69DD"/>
    <w:rsid w:val="00DD1139"/>
    <w:rsid w:val="00DE3401"/>
    <w:rsid w:val="00DE3988"/>
    <w:rsid w:val="00DE514F"/>
    <w:rsid w:val="00DF09EF"/>
    <w:rsid w:val="00DF5EF6"/>
    <w:rsid w:val="00E02AF9"/>
    <w:rsid w:val="00E066DE"/>
    <w:rsid w:val="00E12897"/>
    <w:rsid w:val="00E13F82"/>
    <w:rsid w:val="00E1406D"/>
    <w:rsid w:val="00E15829"/>
    <w:rsid w:val="00E1696C"/>
    <w:rsid w:val="00E17C1D"/>
    <w:rsid w:val="00E240D2"/>
    <w:rsid w:val="00E25CFB"/>
    <w:rsid w:val="00E423E3"/>
    <w:rsid w:val="00E47DA1"/>
    <w:rsid w:val="00E5393D"/>
    <w:rsid w:val="00E57364"/>
    <w:rsid w:val="00E577E8"/>
    <w:rsid w:val="00E65B86"/>
    <w:rsid w:val="00E66BE5"/>
    <w:rsid w:val="00E73823"/>
    <w:rsid w:val="00E74629"/>
    <w:rsid w:val="00E8003B"/>
    <w:rsid w:val="00E85069"/>
    <w:rsid w:val="00E878A6"/>
    <w:rsid w:val="00EA143C"/>
    <w:rsid w:val="00EA1F33"/>
    <w:rsid w:val="00EA22DE"/>
    <w:rsid w:val="00EA5EF8"/>
    <w:rsid w:val="00EA78FE"/>
    <w:rsid w:val="00EB7946"/>
    <w:rsid w:val="00EC6396"/>
    <w:rsid w:val="00ED4ACA"/>
    <w:rsid w:val="00EE31C3"/>
    <w:rsid w:val="00EF3904"/>
    <w:rsid w:val="00EF613A"/>
    <w:rsid w:val="00EF7618"/>
    <w:rsid w:val="00F00C23"/>
    <w:rsid w:val="00F070F0"/>
    <w:rsid w:val="00F10C3C"/>
    <w:rsid w:val="00F110F1"/>
    <w:rsid w:val="00F111B0"/>
    <w:rsid w:val="00F11D91"/>
    <w:rsid w:val="00F135C9"/>
    <w:rsid w:val="00F1600C"/>
    <w:rsid w:val="00F17EFB"/>
    <w:rsid w:val="00F25634"/>
    <w:rsid w:val="00F26405"/>
    <w:rsid w:val="00F3034C"/>
    <w:rsid w:val="00F30757"/>
    <w:rsid w:val="00F32145"/>
    <w:rsid w:val="00F32C3A"/>
    <w:rsid w:val="00F52FFD"/>
    <w:rsid w:val="00F716C7"/>
    <w:rsid w:val="00F752DD"/>
    <w:rsid w:val="00F81571"/>
    <w:rsid w:val="00F86BAA"/>
    <w:rsid w:val="00F90C1B"/>
    <w:rsid w:val="00F91FB8"/>
    <w:rsid w:val="00FA1A30"/>
    <w:rsid w:val="00FA7A4C"/>
    <w:rsid w:val="00FB02F2"/>
    <w:rsid w:val="00FB11E7"/>
    <w:rsid w:val="00FB62C2"/>
    <w:rsid w:val="00FB7ECF"/>
    <w:rsid w:val="00FC1DEB"/>
    <w:rsid w:val="00FC4B9E"/>
    <w:rsid w:val="00FC55EF"/>
    <w:rsid w:val="00FC56AB"/>
    <w:rsid w:val="00FC73E3"/>
    <w:rsid w:val="00FD0324"/>
    <w:rsid w:val="00FD0D51"/>
    <w:rsid w:val="00FD5568"/>
    <w:rsid w:val="00FD5F35"/>
    <w:rsid w:val="00FD7039"/>
    <w:rsid w:val="00FE5454"/>
    <w:rsid w:val="00FE71DA"/>
    <w:rsid w:val="00FF129E"/>
    <w:rsid w:val="00FF3CF6"/>
    <w:rsid w:val="01A71FD9"/>
    <w:rsid w:val="02DEE391"/>
    <w:rsid w:val="02F474A0"/>
    <w:rsid w:val="073B459B"/>
    <w:rsid w:val="07FFE9C1"/>
    <w:rsid w:val="08F0070A"/>
    <w:rsid w:val="09570789"/>
    <w:rsid w:val="0DFFED37"/>
    <w:rsid w:val="0E2B3F92"/>
    <w:rsid w:val="0FBD868B"/>
    <w:rsid w:val="0FFD1A9F"/>
    <w:rsid w:val="0FFEA801"/>
    <w:rsid w:val="0FFF702C"/>
    <w:rsid w:val="11DD1A47"/>
    <w:rsid w:val="14055B45"/>
    <w:rsid w:val="141554C8"/>
    <w:rsid w:val="143D67CD"/>
    <w:rsid w:val="16E93028"/>
    <w:rsid w:val="1786940A"/>
    <w:rsid w:val="17AD9FF7"/>
    <w:rsid w:val="185774FC"/>
    <w:rsid w:val="187DB26C"/>
    <w:rsid w:val="18EF09F7"/>
    <w:rsid w:val="19FF92A7"/>
    <w:rsid w:val="1A7DC22B"/>
    <w:rsid w:val="1AF5C21C"/>
    <w:rsid w:val="1B652F35"/>
    <w:rsid w:val="1B8F68F4"/>
    <w:rsid w:val="1BF36D63"/>
    <w:rsid w:val="1E376333"/>
    <w:rsid w:val="1EB53B30"/>
    <w:rsid w:val="1EEEB7DF"/>
    <w:rsid w:val="1EF3F693"/>
    <w:rsid w:val="1FB786E7"/>
    <w:rsid w:val="1FDB6312"/>
    <w:rsid w:val="1FDB75C6"/>
    <w:rsid w:val="1FFF62B6"/>
    <w:rsid w:val="213E04F5"/>
    <w:rsid w:val="239E27E8"/>
    <w:rsid w:val="25C20168"/>
    <w:rsid w:val="25FF20FA"/>
    <w:rsid w:val="25FF3FCD"/>
    <w:rsid w:val="267F65CA"/>
    <w:rsid w:val="27BECF31"/>
    <w:rsid w:val="27E15995"/>
    <w:rsid w:val="27FF76B7"/>
    <w:rsid w:val="29D60DFE"/>
    <w:rsid w:val="2A5A1A2F"/>
    <w:rsid w:val="2B7FED1B"/>
    <w:rsid w:val="2CB7F2FD"/>
    <w:rsid w:val="2D6A01DB"/>
    <w:rsid w:val="2DABE985"/>
    <w:rsid w:val="2DFF07A6"/>
    <w:rsid w:val="2E642E7C"/>
    <w:rsid w:val="2EEFADB6"/>
    <w:rsid w:val="2EFF17A8"/>
    <w:rsid w:val="2F401A78"/>
    <w:rsid w:val="2F8E6CE3"/>
    <w:rsid w:val="2FBC72EA"/>
    <w:rsid w:val="2FBF1DD4"/>
    <w:rsid w:val="2FD5E8B5"/>
    <w:rsid w:val="2FEF98B4"/>
    <w:rsid w:val="2FF6F1E5"/>
    <w:rsid w:val="2FFB1E7F"/>
    <w:rsid w:val="2FFF0CA4"/>
    <w:rsid w:val="305D4027"/>
    <w:rsid w:val="33051319"/>
    <w:rsid w:val="33362D96"/>
    <w:rsid w:val="33BF1E98"/>
    <w:rsid w:val="33DFBC3D"/>
    <w:rsid w:val="33FE9423"/>
    <w:rsid w:val="34DEB6AE"/>
    <w:rsid w:val="34FFE04C"/>
    <w:rsid w:val="35F479C9"/>
    <w:rsid w:val="368E56F8"/>
    <w:rsid w:val="36DF22CE"/>
    <w:rsid w:val="36FFB14F"/>
    <w:rsid w:val="377B54E8"/>
    <w:rsid w:val="37FE0350"/>
    <w:rsid w:val="37FF3C64"/>
    <w:rsid w:val="38FF0219"/>
    <w:rsid w:val="396697FE"/>
    <w:rsid w:val="3A3FEC73"/>
    <w:rsid w:val="3A856654"/>
    <w:rsid w:val="3AAD7959"/>
    <w:rsid w:val="3ABF3DA1"/>
    <w:rsid w:val="3ADFAF2D"/>
    <w:rsid w:val="3AFF54C1"/>
    <w:rsid w:val="3B6EEF4A"/>
    <w:rsid w:val="3B7F12F9"/>
    <w:rsid w:val="3BBF69C2"/>
    <w:rsid w:val="3BD770B1"/>
    <w:rsid w:val="3BF6DA50"/>
    <w:rsid w:val="3BF7F300"/>
    <w:rsid w:val="3C7BC00C"/>
    <w:rsid w:val="3CB90837"/>
    <w:rsid w:val="3CBFC3F6"/>
    <w:rsid w:val="3CDF3D00"/>
    <w:rsid w:val="3D67494F"/>
    <w:rsid w:val="3DD75F60"/>
    <w:rsid w:val="3DF6D4DB"/>
    <w:rsid w:val="3E787DA3"/>
    <w:rsid w:val="3ECE1356"/>
    <w:rsid w:val="3EDF3C7F"/>
    <w:rsid w:val="3EF7595A"/>
    <w:rsid w:val="3EFD98A1"/>
    <w:rsid w:val="3EFF76BE"/>
    <w:rsid w:val="3F5F5BCD"/>
    <w:rsid w:val="3F6EFA21"/>
    <w:rsid w:val="3F7DF187"/>
    <w:rsid w:val="3FA917C2"/>
    <w:rsid w:val="3FBE6B94"/>
    <w:rsid w:val="3FD60E42"/>
    <w:rsid w:val="3FDBC735"/>
    <w:rsid w:val="3FE0BF32"/>
    <w:rsid w:val="3FE50063"/>
    <w:rsid w:val="3FF9E16C"/>
    <w:rsid w:val="3FFB0E45"/>
    <w:rsid w:val="3FFCA041"/>
    <w:rsid w:val="3FFEBE7C"/>
    <w:rsid w:val="3FFEBF33"/>
    <w:rsid w:val="3FFFC1FC"/>
    <w:rsid w:val="401F6C03"/>
    <w:rsid w:val="432A7D99"/>
    <w:rsid w:val="434D1CD9"/>
    <w:rsid w:val="4535442A"/>
    <w:rsid w:val="45BF8009"/>
    <w:rsid w:val="47038BC2"/>
    <w:rsid w:val="477B5067"/>
    <w:rsid w:val="47FE7A46"/>
    <w:rsid w:val="49FD2B62"/>
    <w:rsid w:val="4A49144C"/>
    <w:rsid w:val="4A6F0787"/>
    <w:rsid w:val="4ACEFA30"/>
    <w:rsid w:val="4AD7C0A2"/>
    <w:rsid w:val="4D2E1820"/>
    <w:rsid w:val="4DF3C14E"/>
    <w:rsid w:val="4E8E70A0"/>
    <w:rsid w:val="4F374866"/>
    <w:rsid w:val="4FBF5086"/>
    <w:rsid w:val="4FDF8B5A"/>
    <w:rsid w:val="4FF7373C"/>
    <w:rsid w:val="50545B7B"/>
    <w:rsid w:val="52C84ED8"/>
    <w:rsid w:val="52FFE428"/>
    <w:rsid w:val="536FB78E"/>
    <w:rsid w:val="543E18F6"/>
    <w:rsid w:val="574D00A2"/>
    <w:rsid w:val="5777EF62"/>
    <w:rsid w:val="57A022EE"/>
    <w:rsid w:val="57BF86EE"/>
    <w:rsid w:val="57C320BB"/>
    <w:rsid w:val="57D6418F"/>
    <w:rsid w:val="59836B47"/>
    <w:rsid w:val="59C2D4DF"/>
    <w:rsid w:val="59FFAD89"/>
    <w:rsid w:val="5AF62C6B"/>
    <w:rsid w:val="5B123195"/>
    <w:rsid w:val="5B7F6266"/>
    <w:rsid w:val="5BAC22FE"/>
    <w:rsid w:val="5BBCD013"/>
    <w:rsid w:val="5BBD2CD6"/>
    <w:rsid w:val="5BDF25F3"/>
    <w:rsid w:val="5BFB4376"/>
    <w:rsid w:val="5C732359"/>
    <w:rsid w:val="5C9F30CD"/>
    <w:rsid w:val="5CEE48E8"/>
    <w:rsid w:val="5D4C2E16"/>
    <w:rsid w:val="5D74DCAF"/>
    <w:rsid w:val="5DDBF57B"/>
    <w:rsid w:val="5DED0DE4"/>
    <w:rsid w:val="5DF80FB3"/>
    <w:rsid w:val="5EBF910A"/>
    <w:rsid w:val="5EEDBA52"/>
    <w:rsid w:val="5EFD85A7"/>
    <w:rsid w:val="5F2FAB8D"/>
    <w:rsid w:val="5F3E599E"/>
    <w:rsid w:val="5F758FFA"/>
    <w:rsid w:val="5F9F7E20"/>
    <w:rsid w:val="5FB1128C"/>
    <w:rsid w:val="5FBF6472"/>
    <w:rsid w:val="5FD5CC3E"/>
    <w:rsid w:val="5FDE518B"/>
    <w:rsid w:val="5FDF36A6"/>
    <w:rsid w:val="5FE1D112"/>
    <w:rsid w:val="5FF0D8F0"/>
    <w:rsid w:val="5FF56467"/>
    <w:rsid w:val="5FF7E759"/>
    <w:rsid w:val="5FFC09EB"/>
    <w:rsid w:val="5FFD85BB"/>
    <w:rsid w:val="5FFF15AB"/>
    <w:rsid w:val="5FFF4FDA"/>
    <w:rsid w:val="605A447C"/>
    <w:rsid w:val="60C56EFB"/>
    <w:rsid w:val="617FBF96"/>
    <w:rsid w:val="61CA2A1B"/>
    <w:rsid w:val="61D315C7"/>
    <w:rsid w:val="633E9EFE"/>
    <w:rsid w:val="63AA6A8A"/>
    <w:rsid w:val="63EF0F03"/>
    <w:rsid w:val="63F4C14A"/>
    <w:rsid w:val="63F7B745"/>
    <w:rsid w:val="640F0818"/>
    <w:rsid w:val="652BFAA5"/>
    <w:rsid w:val="656ED6D1"/>
    <w:rsid w:val="659B2931"/>
    <w:rsid w:val="65A25A5D"/>
    <w:rsid w:val="65CB6D62"/>
    <w:rsid w:val="667016B7"/>
    <w:rsid w:val="673A80DE"/>
    <w:rsid w:val="678EB32D"/>
    <w:rsid w:val="67B7B6DF"/>
    <w:rsid w:val="67BF8D82"/>
    <w:rsid w:val="67F7D6BB"/>
    <w:rsid w:val="69FC47FA"/>
    <w:rsid w:val="69FFB88D"/>
    <w:rsid w:val="6A7E0B1F"/>
    <w:rsid w:val="6AD35887"/>
    <w:rsid w:val="6BFE7EE0"/>
    <w:rsid w:val="6CDCBDEF"/>
    <w:rsid w:val="6CE07597"/>
    <w:rsid w:val="6CF50D05"/>
    <w:rsid w:val="6D2531FB"/>
    <w:rsid w:val="6D7B9DC8"/>
    <w:rsid w:val="6DBF0BEF"/>
    <w:rsid w:val="6DD571A3"/>
    <w:rsid w:val="6DD725E6"/>
    <w:rsid w:val="6DEE07EE"/>
    <w:rsid w:val="6DFE1704"/>
    <w:rsid w:val="6E8461AF"/>
    <w:rsid w:val="6ED21161"/>
    <w:rsid w:val="6EEC7A95"/>
    <w:rsid w:val="6EFB301B"/>
    <w:rsid w:val="6EFDAAC9"/>
    <w:rsid w:val="6EFF0194"/>
    <w:rsid w:val="6F07DA51"/>
    <w:rsid w:val="6F3F86AE"/>
    <w:rsid w:val="6F6FEBFF"/>
    <w:rsid w:val="6F7EBE3C"/>
    <w:rsid w:val="6F8BDC8A"/>
    <w:rsid w:val="6FB7E252"/>
    <w:rsid w:val="6FBE357E"/>
    <w:rsid w:val="6FCC9E6B"/>
    <w:rsid w:val="6FD74524"/>
    <w:rsid w:val="6FEBBD5E"/>
    <w:rsid w:val="6FEDE0F3"/>
    <w:rsid w:val="6FEE0F6D"/>
    <w:rsid w:val="6FEE44E7"/>
    <w:rsid w:val="6FEFE990"/>
    <w:rsid w:val="6FF6F406"/>
    <w:rsid w:val="6FFB894A"/>
    <w:rsid w:val="6FFEFE39"/>
    <w:rsid w:val="6FFF7215"/>
    <w:rsid w:val="7177C134"/>
    <w:rsid w:val="717C3606"/>
    <w:rsid w:val="71CFA08A"/>
    <w:rsid w:val="726A2B30"/>
    <w:rsid w:val="728E6795"/>
    <w:rsid w:val="72F7F732"/>
    <w:rsid w:val="72FF250F"/>
    <w:rsid w:val="734E01C6"/>
    <w:rsid w:val="73B011C9"/>
    <w:rsid w:val="73E703E7"/>
    <w:rsid w:val="73F3641F"/>
    <w:rsid w:val="73FFA067"/>
    <w:rsid w:val="74372C79"/>
    <w:rsid w:val="75788B74"/>
    <w:rsid w:val="75B6839F"/>
    <w:rsid w:val="75BFEC71"/>
    <w:rsid w:val="764C21E0"/>
    <w:rsid w:val="768C7D60"/>
    <w:rsid w:val="76FE0C83"/>
    <w:rsid w:val="77071BC4"/>
    <w:rsid w:val="773DDB05"/>
    <w:rsid w:val="774F6694"/>
    <w:rsid w:val="775FFF76"/>
    <w:rsid w:val="7767B4BC"/>
    <w:rsid w:val="776D1D9B"/>
    <w:rsid w:val="777A37D3"/>
    <w:rsid w:val="77AFB044"/>
    <w:rsid w:val="77BFFCE9"/>
    <w:rsid w:val="77C34C7A"/>
    <w:rsid w:val="77DC5DB4"/>
    <w:rsid w:val="77DF4C8D"/>
    <w:rsid w:val="77DF7650"/>
    <w:rsid w:val="77F5B484"/>
    <w:rsid w:val="77F628DF"/>
    <w:rsid w:val="77F7AB11"/>
    <w:rsid w:val="77FEB55F"/>
    <w:rsid w:val="77FF179B"/>
    <w:rsid w:val="78B02AA5"/>
    <w:rsid w:val="791DBBD1"/>
    <w:rsid w:val="79C30024"/>
    <w:rsid w:val="79DE7520"/>
    <w:rsid w:val="79F7586F"/>
    <w:rsid w:val="7A6529FA"/>
    <w:rsid w:val="7A7EAEA1"/>
    <w:rsid w:val="7A7F3004"/>
    <w:rsid w:val="7AE53FCA"/>
    <w:rsid w:val="7AE9A01F"/>
    <w:rsid w:val="7AEB9932"/>
    <w:rsid w:val="7AEFB6E5"/>
    <w:rsid w:val="7B37FB9C"/>
    <w:rsid w:val="7B3F3F96"/>
    <w:rsid w:val="7B3F9614"/>
    <w:rsid w:val="7B725155"/>
    <w:rsid w:val="7B7E815B"/>
    <w:rsid w:val="7BBDA53D"/>
    <w:rsid w:val="7BBDC674"/>
    <w:rsid w:val="7BBF85DC"/>
    <w:rsid w:val="7BCF52F4"/>
    <w:rsid w:val="7BCF86F9"/>
    <w:rsid w:val="7BD6F280"/>
    <w:rsid w:val="7BEE512C"/>
    <w:rsid w:val="7BEFF5B6"/>
    <w:rsid w:val="7BF63C8E"/>
    <w:rsid w:val="7BF933B8"/>
    <w:rsid w:val="7BFDC69F"/>
    <w:rsid w:val="7BFF0472"/>
    <w:rsid w:val="7BFF263D"/>
    <w:rsid w:val="7BFF73C8"/>
    <w:rsid w:val="7C53F6FB"/>
    <w:rsid w:val="7C5F934B"/>
    <w:rsid w:val="7C7D868B"/>
    <w:rsid w:val="7CBE2D25"/>
    <w:rsid w:val="7CBE828C"/>
    <w:rsid w:val="7CDDEFA5"/>
    <w:rsid w:val="7CDE1119"/>
    <w:rsid w:val="7CE859D4"/>
    <w:rsid w:val="7CEF9EC7"/>
    <w:rsid w:val="7CFBC69A"/>
    <w:rsid w:val="7CFF6AC7"/>
    <w:rsid w:val="7D276B1C"/>
    <w:rsid w:val="7D5768CF"/>
    <w:rsid w:val="7D5F02D4"/>
    <w:rsid w:val="7D6F82B6"/>
    <w:rsid w:val="7DB7934A"/>
    <w:rsid w:val="7DBB46F5"/>
    <w:rsid w:val="7DCDB32C"/>
    <w:rsid w:val="7DE7A06B"/>
    <w:rsid w:val="7DEDFEF9"/>
    <w:rsid w:val="7DFB79DB"/>
    <w:rsid w:val="7E29FF14"/>
    <w:rsid w:val="7E371C4D"/>
    <w:rsid w:val="7E4789CC"/>
    <w:rsid w:val="7E5E2A8A"/>
    <w:rsid w:val="7E77CC5D"/>
    <w:rsid w:val="7EAB06FD"/>
    <w:rsid w:val="7EAFF0EA"/>
    <w:rsid w:val="7EB17D59"/>
    <w:rsid w:val="7EBAE55F"/>
    <w:rsid w:val="7ECFE873"/>
    <w:rsid w:val="7ED7D14A"/>
    <w:rsid w:val="7EDDE2A2"/>
    <w:rsid w:val="7EEFA56D"/>
    <w:rsid w:val="7EEFF76E"/>
    <w:rsid w:val="7EF65830"/>
    <w:rsid w:val="7EFF18FE"/>
    <w:rsid w:val="7F231BFF"/>
    <w:rsid w:val="7F2DDE8D"/>
    <w:rsid w:val="7F37C649"/>
    <w:rsid w:val="7F3D60C0"/>
    <w:rsid w:val="7F49399A"/>
    <w:rsid w:val="7F5E019D"/>
    <w:rsid w:val="7F7BC95B"/>
    <w:rsid w:val="7F7D7913"/>
    <w:rsid w:val="7F7FBA95"/>
    <w:rsid w:val="7F7FCA27"/>
    <w:rsid w:val="7F9D3057"/>
    <w:rsid w:val="7FB648DE"/>
    <w:rsid w:val="7FBB1AFE"/>
    <w:rsid w:val="7FBE400A"/>
    <w:rsid w:val="7FBF0654"/>
    <w:rsid w:val="7FBF5A1C"/>
    <w:rsid w:val="7FC7C69E"/>
    <w:rsid w:val="7FD7CDC9"/>
    <w:rsid w:val="7FDB7CA4"/>
    <w:rsid w:val="7FDBCBBE"/>
    <w:rsid w:val="7FDD2DE8"/>
    <w:rsid w:val="7FDF36A9"/>
    <w:rsid w:val="7FDF7CA0"/>
    <w:rsid w:val="7FDFF18C"/>
    <w:rsid w:val="7FE7BC30"/>
    <w:rsid w:val="7FED12B8"/>
    <w:rsid w:val="7FED7050"/>
    <w:rsid w:val="7FEF1E5B"/>
    <w:rsid w:val="7FEF25B8"/>
    <w:rsid w:val="7FEFD368"/>
    <w:rsid w:val="7FF4F01B"/>
    <w:rsid w:val="7FF7283A"/>
    <w:rsid w:val="7FF7BC32"/>
    <w:rsid w:val="7FF8CC8C"/>
    <w:rsid w:val="7FF9ECB3"/>
    <w:rsid w:val="7FFBA93A"/>
    <w:rsid w:val="7FFBC220"/>
    <w:rsid w:val="7FFDC649"/>
    <w:rsid w:val="7FFF3557"/>
    <w:rsid w:val="7FFF3575"/>
    <w:rsid w:val="7FFF8471"/>
    <w:rsid w:val="7FFF8DCB"/>
    <w:rsid w:val="7FFF9372"/>
    <w:rsid w:val="8F5F2C7F"/>
    <w:rsid w:val="9757B22B"/>
    <w:rsid w:val="97EF331B"/>
    <w:rsid w:val="97F77F4D"/>
    <w:rsid w:val="99FF693E"/>
    <w:rsid w:val="9BFFB269"/>
    <w:rsid w:val="9E7FF890"/>
    <w:rsid w:val="9EBF07DC"/>
    <w:rsid w:val="9FDE3DD4"/>
    <w:rsid w:val="9FF515D1"/>
    <w:rsid w:val="9FFABD87"/>
    <w:rsid w:val="A3FCB9A8"/>
    <w:rsid w:val="A6F59A61"/>
    <w:rsid w:val="A6FFFCBC"/>
    <w:rsid w:val="A79B79A0"/>
    <w:rsid w:val="A7C9BD29"/>
    <w:rsid w:val="ABFFF454"/>
    <w:rsid w:val="AE477802"/>
    <w:rsid w:val="AEBD814D"/>
    <w:rsid w:val="AEF79A9A"/>
    <w:rsid w:val="AEFD0AEB"/>
    <w:rsid w:val="AF7561FA"/>
    <w:rsid w:val="AFFE7DA5"/>
    <w:rsid w:val="AFFF8D70"/>
    <w:rsid w:val="B0AFBBC9"/>
    <w:rsid w:val="B2FFE347"/>
    <w:rsid w:val="B3BA5051"/>
    <w:rsid w:val="B3FBA58B"/>
    <w:rsid w:val="B61E0F46"/>
    <w:rsid w:val="B6BD8F13"/>
    <w:rsid w:val="B6DA6BA6"/>
    <w:rsid w:val="B6FF26C1"/>
    <w:rsid w:val="B7D5803D"/>
    <w:rsid w:val="B96FCB84"/>
    <w:rsid w:val="B97B1946"/>
    <w:rsid w:val="BAFB6E1B"/>
    <w:rsid w:val="BB35D598"/>
    <w:rsid w:val="BB5FD301"/>
    <w:rsid w:val="BBB31D26"/>
    <w:rsid w:val="BBD61831"/>
    <w:rsid w:val="BBDB9988"/>
    <w:rsid w:val="BBF3B2A9"/>
    <w:rsid w:val="BC7F1255"/>
    <w:rsid w:val="BC7FBB7C"/>
    <w:rsid w:val="BD7B93FD"/>
    <w:rsid w:val="BDFF7747"/>
    <w:rsid w:val="BDFFCE1C"/>
    <w:rsid w:val="BE8D59B0"/>
    <w:rsid w:val="BEDF281A"/>
    <w:rsid w:val="BEFE9C65"/>
    <w:rsid w:val="BEFF2B56"/>
    <w:rsid w:val="BEFF9354"/>
    <w:rsid w:val="BF002F91"/>
    <w:rsid w:val="BF6D0088"/>
    <w:rsid w:val="BFAF8624"/>
    <w:rsid w:val="BFB1F37E"/>
    <w:rsid w:val="BFBBFF2B"/>
    <w:rsid w:val="BFBFC48E"/>
    <w:rsid w:val="BFD7B144"/>
    <w:rsid w:val="BFDE964B"/>
    <w:rsid w:val="BFDFD96D"/>
    <w:rsid w:val="BFE39D08"/>
    <w:rsid w:val="BFE3CADB"/>
    <w:rsid w:val="BFE760AD"/>
    <w:rsid w:val="BFEF2793"/>
    <w:rsid w:val="BFEF655B"/>
    <w:rsid w:val="BFEFB7BF"/>
    <w:rsid w:val="BFEFB9A7"/>
    <w:rsid w:val="BFEFD308"/>
    <w:rsid w:val="BFEFD39F"/>
    <w:rsid w:val="BFF8DE94"/>
    <w:rsid w:val="BFFB3723"/>
    <w:rsid w:val="C37F8E83"/>
    <w:rsid w:val="C65F9D9A"/>
    <w:rsid w:val="C7F720C0"/>
    <w:rsid w:val="C97F2839"/>
    <w:rsid w:val="C9EF60B1"/>
    <w:rsid w:val="CBFB7AF3"/>
    <w:rsid w:val="CD7E633E"/>
    <w:rsid w:val="CE83BB93"/>
    <w:rsid w:val="CEFDEB11"/>
    <w:rsid w:val="CFAEB1CA"/>
    <w:rsid w:val="CFBD9998"/>
    <w:rsid w:val="CFCF4570"/>
    <w:rsid w:val="CFDD8E3E"/>
    <w:rsid w:val="CFEDD880"/>
    <w:rsid w:val="CFFEDED1"/>
    <w:rsid w:val="D4FF80D5"/>
    <w:rsid w:val="D5E63F38"/>
    <w:rsid w:val="D6DF4937"/>
    <w:rsid w:val="D6F780F9"/>
    <w:rsid w:val="D6FE04C1"/>
    <w:rsid w:val="D6FE6986"/>
    <w:rsid w:val="D77BE4CF"/>
    <w:rsid w:val="D7F4B7F9"/>
    <w:rsid w:val="D7F5806D"/>
    <w:rsid w:val="D7FC4A59"/>
    <w:rsid w:val="D7FD7CB7"/>
    <w:rsid w:val="D7FD9ED5"/>
    <w:rsid w:val="D7FE1DB9"/>
    <w:rsid w:val="D8B1C089"/>
    <w:rsid w:val="DAFF6795"/>
    <w:rsid w:val="DB671EC9"/>
    <w:rsid w:val="DB7733E1"/>
    <w:rsid w:val="DBBECF8E"/>
    <w:rsid w:val="DBC7366F"/>
    <w:rsid w:val="DBEC1FE3"/>
    <w:rsid w:val="DBEDD1D6"/>
    <w:rsid w:val="DBF92A05"/>
    <w:rsid w:val="DBFAD6CB"/>
    <w:rsid w:val="DBFD7FA5"/>
    <w:rsid w:val="DC7B4FBF"/>
    <w:rsid w:val="DCADDA1B"/>
    <w:rsid w:val="DCEF866F"/>
    <w:rsid w:val="DCFF914A"/>
    <w:rsid w:val="DD978BFB"/>
    <w:rsid w:val="DDCDE218"/>
    <w:rsid w:val="DDDFB63B"/>
    <w:rsid w:val="DDEDD27C"/>
    <w:rsid w:val="DDEE3034"/>
    <w:rsid w:val="DDFF7851"/>
    <w:rsid w:val="DDFFF467"/>
    <w:rsid w:val="DE55726D"/>
    <w:rsid w:val="DE563682"/>
    <w:rsid w:val="DECF7B83"/>
    <w:rsid w:val="DEDDC246"/>
    <w:rsid w:val="DEFBA85F"/>
    <w:rsid w:val="DF6F6FDB"/>
    <w:rsid w:val="DF8F8986"/>
    <w:rsid w:val="DFAAEC26"/>
    <w:rsid w:val="DFAAF952"/>
    <w:rsid w:val="DFAB4F27"/>
    <w:rsid w:val="DFBB522E"/>
    <w:rsid w:val="DFBBAE2F"/>
    <w:rsid w:val="DFDF26FA"/>
    <w:rsid w:val="DFDF95DB"/>
    <w:rsid w:val="DFEBD444"/>
    <w:rsid w:val="DFEF8D61"/>
    <w:rsid w:val="DFEFB45D"/>
    <w:rsid w:val="DFF744BB"/>
    <w:rsid w:val="DFF7631C"/>
    <w:rsid w:val="DFF8B771"/>
    <w:rsid w:val="DFFB3CB9"/>
    <w:rsid w:val="DFFBF4CD"/>
    <w:rsid w:val="DFFFBC81"/>
    <w:rsid w:val="E2FF3C4B"/>
    <w:rsid w:val="E3DEC5F4"/>
    <w:rsid w:val="E3F97C4F"/>
    <w:rsid w:val="E56BCAF5"/>
    <w:rsid w:val="E57DBA51"/>
    <w:rsid w:val="E5D5E1E4"/>
    <w:rsid w:val="E6DFD6BF"/>
    <w:rsid w:val="E77754DD"/>
    <w:rsid w:val="E7BFAD11"/>
    <w:rsid w:val="E7FB7681"/>
    <w:rsid w:val="E7FFDBDF"/>
    <w:rsid w:val="E8FDEF83"/>
    <w:rsid w:val="E957AC47"/>
    <w:rsid w:val="EA5FC3AC"/>
    <w:rsid w:val="EAFEF999"/>
    <w:rsid w:val="EBCBD777"/>
    <w:rsid w:val="EBDE33E6"/>
    <w:rsid w:val="EBEF6EE1"/>
    <w:rsid w:val="EBFFE1E0"/>
    <w:rsid w:val="EC9D1976"/>
    <w:rsid w:val="ECE5C0EC"/>
    <w:rsid w:val="ECE5E7D6"/>
    <w:rsid w:val="ED3BDD98"/>
    <w:rsid w:val="ED7F3E0D"/>
    <w:rsid w:val="EE3F2624"/>
    <w:rsid w:val="EEBBBEA1"/>
    <w:rsid w:val="EEE76247"/>
    <w:rsid w:val="EEEFD9A1"/>
    <w:rsid w:val="EEF75FEE"/>
    <w:rsid w:val="EEFD8025"/>
    <w:rsid w:val="EEFE5251"/>
    <w:rsid w:val="EEFF9D9E"/>
    <w:rsid w:val="EF5AFE07"/>
    <w:rsid w:val="EF9D48C3"/>
    <w:rsid w:val="EFBC87B9"/>
    <w:rsid w:val="EFBD7E15"/>
    <w:rsid w:val="EFE45E9F"/>
    <w:rsid w:val="EFFEEEE4"/>
    <w:rsid w:val="F1F0F985"/>
    <w:rsid w:val="F1FF5C3D"/>
    <w:rsid w:val="F23DF586"/>
    <w:rsid w:val="F3FE2E3E"/>
    <w:rsid w:val="F3FFA36D"/>
    <w:rsid w:val="F42D6827"/>
    <w:rsid w:val="F45F8725"/>
    <w:rsid w:val="F4D7BFCD"/>
    <w:rsid w:val="F5772006"/>
    <w:rsid w:val="F5EB2625"/>
    <w:rsid w:val="F68BB9E6"/>
    <w:rsid w:val="F6B78288"/>
    <w:rsid w:val="F6BCCC67"/>
    <w:rsid w:val="F6EB1798"/>
    <w:rsid w:val="F6FE0B8E"/>
    <w:rsid w:val="F6FF63AD"/>
    <w:rsid w:val="F6FFFC02"/>
    <w:rsid w:val="F75BA0F8"/>
    <w:rsid w:val="F76F94C6"/>
    <w:rsid w:val="F77CF570"/>
    <w:rsid w:val="F77DAFBA"/>
    <w:rsid w:val="F7A2391D"/>
    <w:rsid w:val="F7BF5ADF"/>
    <w:rsid w:val="F7BF9D0A"/>
    <w:rsid w:val="F7D1608A"/>
    <w:rsid w:val="F7D5CEBB"/>
    <w:rsid w:val="F7DF31ED"/>
    <w:rsid w:val="F7DF8B73"/>
    <w:rsid w:val="F7EBE6A7"/>
    <w:rsid w:val="F7F1DC85"/>
    <w:rsid w:val="F7F241D7"/>
    <w:rsid w:val="F7F926D9"/>
    <w:rsid w:val="F7FA34C9"/>
    <w:rsid w:val="F7FBCECE"/>
    <w:rsid w:val="F8745C77"/>
    <w:rsid w:val="F8AFBC78"/>
    <w:rsid w:val="F9BFC9A6"/>
    <w:rsid w:val="F9C789C3"/>
    <w:rsid w:val="F9F70D07"/>
    <w:rsid w:val="F9FCAE4B"/>
    <w:rsid w:val="F9FD46EA"/>
    <w:rsid w:val="FA9328F3"/>
    <w:rsid w:val="FB772241"/>
    <w:rsid w:val="FBB3ACEC"/>
    <w:rsid w:val="FBB52C34"/>
    <w:rsid w:val="FBBD94A3"/>
    <w:rsid w:val="FBC35427"/>
    <w:rsid w:val="FBCF09E8"/>
    <w:rsid w:val="FBDD9AB8"/>
    <w:rsid w:val="FBDE9A85"/>
    <w:rsid w:val="FBE7081E"/>
    <w:rsid w:val="FBF90B58"/>
    <w:rsid w:val="FBF96ADB"/>
    <w:rsid w:val="FBFBE3AD"/>
    <w:rsid w:val="FBFC035C"/>
    <w:rsid w:val="FBFDC10C"/>
    <w:rsid w:val="FBFEA1D7"/>
    <w:rsid w:val="FBFF1FA3"/>
    <w:rsid w:val="FC7AF00A"/>
    <w:rsid w:val="FC9F4F55"/>
    <w:rsid w:val="FCCFD9A5"/>
    <w:rsid w:val="FCE5BA6A"/>
    <w:rsid w:val="FCF7B4FC"/>
    <w:rsid w:val="FCFF04F8"/>
    <w:rsid w:val="FD196ABC"/>
    <w:rsid w:val="FD3F87F4"/>
    <w:rsid w:val="FD5F82F5"/>
    <w:rsid w:val="FD7C89C7"/>
    <w:rsid w:val="FD7E7F4E"/>
    <w:rsid w:val="FD99CEF5"/>
    <w:rsid w:val="FDBFD5BF"/>
    <w:rsid w:val="FDD7C9BC"/>
    <w:rsid w:val="FDDB81BB"/>
    <w:rsid w:val="FDDD5C4F"/>
    <w:rsid w:val="FDECCE99"/>
    <w:rsid w:val="FDF576AB"/>
    <w:rsid w:val="FDF5D42B"/>
    <w:rsid w:val="FDF94614"/>
    <w:rsid w:val="FDFFD392"/>
    <w:rsid w:val="FE37061D"/>
    <w:rsid w:val="FE57B9D1"/>
    <w:rsid w:val="FE97A440"/>
    <w:rsid w:val="FE9EDE70"/>
    <w:rsid w:val="FE9F2B6F"/>
    <w:rsid w:val="FEB39CF2"/>
    <w:rsid w:val="FEB78A24"/>
    <w:rsid w:val="FED91004"/>
    <w:rsid w:val="FEDFE5A1"/>
    <w:rsid w:val="FEE17169"/>
    <w:rsid w:val="FEE637DE"/>
    <w:rsid w:val="FEEDC317"/>
    <w:rsid w:val="FEEE456D"/>
    <w:rsid w:val="FEEF5B47"/>
    <w:rsid w:val="FEFBE9CD"/>
    <w:rsid w:val="FEFC1A66"/>
    <w:rsid w:val="FF16E888"/>
    <w:rsid w:val="FF4EFC89"/>
    <w:rsid w:val="FF57CDF4"/>
    <w:rsid w:val="FF61E30C"/>
    <w:rsid w:val="FF77E3B8"/>
    <w:rsid w:val="FF7B50D4"/>
    <w:rsid w:val="FF7BF6C1"/>
    <w:rsid w:val="FF7FC0FA"/>
    <w:rsid w:val="FFA1D28B"/>
    <w:rsid w:val="FFA72D43"/>
    <w:rsid w:val="FFAF4EAD"/>
    <w:rsid w:val="FFB33120"/>
    <w:rsid w:val="FFB78FC7"/>
    <w:rsid w:val="FFBE7E6B"/>
    <w:rsid w:val="FFBF18F6"/>
    <w:rsid w:val="FFBF5F9A"/>
    <w:rsid w:val="FFC5B20F"/>
    <w:rsid w:val="FFCFCC81"/>
    <w:rsid w:val="FFD3CBAF"/>
    <w:rsid w:val="FFD66B0B"/>
    <w:rsid w:val="FFD70DB8"/>
    <w:rsid w:val="FFDD466D"/>
    <w:rsid w:val="FFDD59B8"/>
    <w:rsid w:val="FFDDF3CA"/>
    <w:rsid w:val="FFEF3E8F"/>
    <w:rsid w:val="FFEF6B7D"/>
    <w:rsid w:val="FFF108B3"/>
    <w:rsid w:val="FFF98DD4"/>
    <w:rsid w:val="FFFB526A"/>
    <w:rsid w:val="FFFEA454"/>
    <w:rsid w:val="FFFEF31E"/>
    <w:rsid w:val="FFFEF3C8"/>
    <w:rsid w:val="FFFF5366"/>
    <w:rsid w:val="FFFF5538"/>
    <w:rsid w:val="FFFF97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仿宋_GB2312"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 Indent"/>
    <w:basedOn w:val="1"/>
    <w:link w:val="11"/>
    <w:qFormat/>
    <w:uiPriority w:val="0"/>
    <w:pPr>
      <w:spacing w:after="120"/>
      <w:ind w:left="420" w:leftChars="200"/>
    </w:pPr>
  </w:style>
  <w:style w:type="paragraph" w:styleId="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5">
    <w:name w:val="Date"/>
    <w:basedOn w:val="1"/>
    <w:next w:val="1"/>
    <w:link w:val="12"/>
    <w:qFormat/>
    <w:uiPriority w:val="0"/>
    <w:pPr>
      <w:ind w:left="100" w:leftChars="2500"/>
    </w:p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3"/>
    <w:next w:val="2"/>
    <w:link w:val="15"/>
    <w:qFormat/>
    <w:uiPriority w:val="0"/>
    <w:pPr>
      <w:ind w:firstLine="420" w:firstLineChars="200"/>
    </w:pPr>
    <w:rPr>
      <w:rFonts w:ascii="Calibri" w:hAnsi="Calibri" w:eastAsia="宋体" w:cs="Times New Roman"/>
      <w:sz w:val="21"/>
      <w:szCs w:val="24"/>
    </w:rPr>
  </w:style>
  <w:style w:type="character" w:customStyle="1" w:styleId="11">
    <w:name w:val="正文文本缩进 字符"/>
    <w:basedOn w:val="10"/>
    <w:link w:val="3"/>
    <w:qFormat/>
    <w:uiPriority w:val="0"/>
  </w:style>
  <w:style w:type="character" w:customStyle="1" w:styleId="12">
    <w:name w:val="日期 字符"/>
    <w:basedOn w:val="10"/>
    <w:link w:val="5"/>
    <w:qFormat/>
    <w:uiPriority w:val="0"/>
  </w:style>
  <w:style w:type="character" w:customStyle="1" w:styleId="13">
    <w:name w:val="页脚 字符"/>
    <w:basedOn w:val="10"/>
    <w:link w:val="6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4">
    <w:name w:val="页眉 字符"/>
    <w:basedOn w:val="10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5">
    <w:name w:val="正文文本首行缩进 2 字符"/>
    <w:basedOn w:val="11"/>
    <w:link w:val="8"/>
    <w:qFormat/>
    <w:uiPriority w:val="0"/>
    <w:rPr>
      <w:rFonts w:ascii="Calibri" w:hAnsi="Calibri" w:eastAsia="宋体" w:cs="Times New Roman"/>
      <w:sz w:val="21"/>
      <w:szCs w:val="24"/>
    </w:r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cgjbgs02/.local/share/Kingsoft/office6/templates/wps/zh_CN/&#24179;&#34892;&#25991;&#27169;&#26495;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平行文模板.dotx</Template>
  <Pages>5</Pages>
  <Words>32</Words>
  <Characters>35</Characters>
  <Lines>2</Lines>
  <Paragraphs>1</Paragraphs>
  <TotalTime>113</TotalTime>
  <ScaleCrop>false</ScaleCrop>
  <LinksUpToDate>false</LinksUpToDate>
  <CharactersWithSpaces>51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2026-08-02T17:35:00Z</dcterms:created>
  <dc:creator>cgjbgs02</dc:creator>
  <cp:lastModifiedBy>xh-pc</cp:lastModifiedBy>
  <cp:lastPrinted>2026-09-24T17:00:09Z</cp:lastPrinted>
  <dcterms:modified xsi:type="dcterms:W3CDTF">2026-09-24T17:03:07Z</dcterms:modified>
  <cp:revision>929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5CA961F07F2D3DFF4BE7B46A749B079E_43</vt:lpwstr>
  </property>
</Properties>
</file>