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</w:rPr>
        <w:t>波洲镇人民政府服务群众专项经费（县级）项目绩效自评报告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（一）项目基本情况：项目组织实施单位是波洲镇人民政府。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（二）项目概况：为保证各村有足够经费和资源为群众办事，上级财政下拨到村级专门用于服务群众的经费。　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1、总体目标;更好的服务群众，更好的为村民群众办实事、做好事、解难事，提高群众满意度，增加人民获得感、幸福感。　　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2、阶段性目标：保障全镇服务群众专项经费绩效。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2022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村级经费项目经费使用情况和效果，具体为资金拨付、项目的开展、服务群众专项经费（县级）发放等目标是否完成等。绩效评价范围为资金的使用是否规范，服务群众专项经费（县级）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度，年初预算安排12.1万元，2021年支付12.1万元。主要用于服务群众专项经费（县级）。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1.服务群众专项经费（县级）项目预算及预期绩效目标编制水平（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村级服务群众专项经费预算编制按照上级要求，编制明细到村指标清晰、明确、量化，投入与项目产出、效果目标匹配。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2.预算执行率（10分）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年初预算安排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12.1</w:t>
      </w:r>
      <w:r>
        <w:rPr>
          <w:rFonts w:hint="eastAsia" w:ascii="仿宋" w:hAnsi="仿宋" w:eastAsia="仿宋" w:cs="仿宋"/>
          <w:sz w:val="32"/>
          <w:szCs w:val="32"/>
        </w:rPr>
        <w:t>万元，本年支出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12.1</w:t>
      </w:r>
      <w:r>
        <w:rPr>
          <w:rFonts w:hint="eastAsia" w:ascii="仿宋" w:hAnsi="仿宋" w:eastAsia="仿宋" w:cs="仿宋"/>
          <w:sz w:val="32"/>
          <w:szCs w:val="32"/>
        </w:rPr>
        <w:t>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资金主要用于服务群众专项经费（县级）发放。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产出指标评分30分，情况及得分如下：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服务群众专项经费（县级）经费根据上级要求进行拨付，在产出时效和成本控制方面完成程度能较好地执行。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效益指标评分30分，由项目效益及服务对象满意度组成，情况及得分如下：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1.项目效益（20分）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服务群众专项经费（县级）虽然都保量发放到位，但是发放时间上难免受其它经费影响产生一定程度上的滞后，部分村干部、村民存在一定的意见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2.服务对象满意度（10）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资金的发放更大程度发挥服务群众、改善民生的效果，获得群众的一致好评。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波洲镇人民政府</w:t>
      </w:r>
    </w:p>
    <w:p>
      <w:pPr>
        <w:spacing w:line="560" w:lineRule="exact"/>
        <w:ind w:left="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2023年5月6日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c0NWYzOTdhODUxMjdlOGY4MzA3M2IyMGNmMjlkOTkifQ=="/>
  </w:docVars>
  <w:rsids>
    <w:rsidRoot w:val="1EB73B9F"/>
    <w:rsid w:val="000E5119"/>
    <w:rsid w:val="002E64BB"/>
    <w:rsid w:val="004601AE"/>
    <w:rsid w:val="006E696B"/>
    <w:rsid w:val="00957B6F"/>
    <w:rsid w:val="009757A7"/>
    <w:rsid w:val="00A347A4"/>
    <w:rsid w:val="00E016F7"/>
    <w:rsid w:val="02761A52"/>
    <w:rsid w:val="03222A02"/>
    <w:rsid w:val="09BF6F20"/>
    <w:rsid w:val="09EA0C10"/>
    <w:rsid w:val="0D476B17"/>
    <w:rsid w:val="0FC16FBC"/>
    <w:rsid w:val="12930185"/>
    <w:rsid w:val="13485A97"/>
    <w:rsid w:val="17B12D02"/>
    <w:rsid w:val="1AD61C92"/>
    <w:rsid w:val="1DFF18E7"/>
    <w:rsid w:val="1E92477A"/>
    <w:rsid w:val="1EB73B9F"/>
    <w:rsid w:val="1FD01CEA"/>
    <w:rsid w:val="213D03DF"/>
    <w:rsid w:val="24F72EFF"/>
    <w:rsid w:val="26F144B7"/>
    <w:rsid w:val="2AA15A4E"/>
    <w:rsid w:val="395F2A19"/>
    <w:rsid w:val="39754C05"/>
    <w:rsid w:val="3AB1615C"/>
    <w:rsid w:val="3B187A98"/>
    <w:rsid w:val="3B6B6F11"/>
    <w:rsid w:val="40DB5DE1"/>
    <w:rsid w:val="41AB3469"/>
    <w:rsid w:val="43144CE0"/>
    <w:rsid w:val="4FD4792A"/>
    <w:rsid w:val="50AF5788"/>
    <w:rsid w:val="530D22A6"/>
    <w:rsid w:val="539E1289"/>
    <w:rsid w:val="55BD47C7"/>
    <w:rsid w:val="60E37158"/>
    <w:rsid w:val="621359FA"/>
    <w:rsid w:val="62AD4021"/>
    <w:rsid w:val="688057EF"/>
    <w:rsid w:val="68FE246F"/>
    <w:rsid w:val="6DF1701C"/>
    <w:rsid w:val="6EF71289"/>
    <w:rsid w:val="73933147"/>
    <w:rsid w:val="756409B4"/>
    <w:rsid w:val="76B45E33"/>
    <w:rsid w:val="77310A59"/>
    <w:rsid w:val="7A1930FF"/>
    <w:rsid w:val="7CDB6B52"/>
    <w:rsid w:val="7F15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1529</Words>
  <Characters>1584</Characters>
  <Lines>11</Lines>
  <Paragraphs>3</Paragraphs>
  <TotalTime>0</TotalTime>
  <ScaleCrop>false</ScaleCrop>
  <LinksUpToDate>false</LinksUpToDate>
  <CharactersWithSpaces>1662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2023-05-05T03:26:00Z</dcterms:created>
  <dc:creator>Administrator</dc:creator>
  <cp:lastModifiedBy>888</cp:lastModifiedBy>
  <dcterms:modified xsi:type="dcterms:W3CDTF">2023-05-25T08:22:43Z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