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B0720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65E255BE">
      <w:pPr>
        <w:spacing w:line="600" w:lineRule="exact"/>
        <w:ind w:left="0"/>
        <w:jc w:val="center"/>
        <w:rPr>
          <w:rFonts w:ascii="宋体" w:hAnsi="宋体"/>
          <w:b/>
          <w:bCs w:val="0"/>
          <w:w w:val="85"/>
          <w:sz w:val="36"/>
          <w:szCs w:val="36"/>
        </w:rPr>
      </w:pPr>
      <w:r>
        <w:rPr>
          <w:rFonts w:hint="eastAsia" w:ascii="宋体" w:hAnsi="宋体"/>
          <w:b/>
          <w:bCs w:val="0"/>
          <w:w w:val="85"/>
          <w:sz w:val="36"/>
          <w:szCs w:val="36"/>
        </w:rPr>
        <w:t>2024</w:t>
      </w:r>
      <w:r>
        <w:rPr>
          <w:rFonts w:ascii="宋体" w:hAnsi="宋体"/>
          <w:b/>
          <w:bCs w:val="0"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bCs w:val="0"/>
          <w:w w:val="85"/>
          <w:sz w:val="36"/>
          <w:szCs w:val="36"/>
          <w:u w:val="single"/>
          <w:lang w:eastAsia="zh-CN"/>
        </w:rPr>
        <w:t>司法局</w:t>
      </w:r>
      <w:r>
        <w:rPr>
          <w:rStyle w:val="4"/>
          <w:rFonts w:hint="eastAsia"/>
          <w:b/>
          <w:bCs w:val="0"/>
          <w:spacing w:val="-23"/>
          <w:sz w:val="36"/>
          <w:szCs w:val="36"/>
          <w:u w:val="single"/>
          <w:lang w:eastAsia="zh-CN"/>
        </w:rPr>
        <w:t>社区矫正服务经费</w:t>
      </w:r>
      <w:r>
        <w:rPr>
          <w:rFonts w:ascii="宋体" w:hAnsi="宋体"/>
          <w:b/>
          <w:bCs w:val="0"/>
          <w:w w:val="85"/>
          <w:sz w:val="36"/>
          <w:szCs w:val="36"/>
        </w:rPr>
        <w:t>项目</w:t>
      </w:r>
      <w:r>
        <w:rPr>
          <w:rFonts w:hint="eastAsia" w:ascii="宋体" w:hAnsi="宋体"/>
          <w:b/>
          <w:bCs w:val="0"/>
          <w:w w:val="85"/>
          <w:sz w:val="36"/>
          <w:szCs w:val="36"/>
        </w:rPr>
        <w:t>支出</w:t>
      </w:r>
      <w:r>
        <w:rPr>
          <w:rFonts w:ascii="宋体" w:hAnsi="宋体"/>
          <w:b/>
          <w:bCs w:val="0"/>
          <w:w w:val="85"/>
          <w:sz w:val="36"/>
          <w:szCs w:val="36"/>
        </w:rPr>
        <w:t>绩效</w:t>
      </w:r>
      <w:r>
        <w:rPr>
          <w:rFonts w:hint="eastAsia" w:ascii="宋体" w:hAnsi="宋体"/>
          <w:b/>
          <w:bCs w:val="0"/>
          <w:w w:val="85"/>
          <w:sz w:val="36"/>
          <w:szCs w:val="36"/>
        </w:rPr>
        <w:t>自评</w:t>
      </w:r>
      <w:r>
        <w:rPr>
          <w:rFonts w:ascii="宋体" w:hAnsi="宋体"/>
          <w:b/>
          <w:bCs w:val="0"/>
          <w:w w:val="85"/>
          <w:sz w:val="36"/>
          <w:szCs w:val="36"/>
        </w:rPr>
        <w:t>表</w:t>
      </w:r>
    </w:p>
    <w:p w14:paraId="28B29FF4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6B7C1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031EB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238AEC6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1742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7E7E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6A098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社区矫正服务经费</w:t>
            </w:r>
          </w:p>
        </w:tc>
      </w:tr>
      <w:tr w14:paraId="2E1BE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0BAA0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20BC25F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9589D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司法局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49F3B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4C18F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蔡芳俊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12FD5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F40E8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13974514495</w:t>
            </w:r>
          </w:p>
        </w:tc>
      </w:tr>
      <w:tr w14:paraId="16D5F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ED92F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641255F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AE11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D1C2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D69B7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ADFD7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F3CF4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43AC4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19AD417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613E0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2C1EF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36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B3B83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E1BD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36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90FE7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0FDC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7155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20B7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5F6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04063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46D6B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2402A3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03DA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5D618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9CE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787E7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0D18C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515F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B9CC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3370D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21C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2AC0D0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A10FF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25DC0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B4EF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03BF8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7ED3B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8F91EF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社区矫正服务经费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5AA14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6CF3F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7F25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46A8A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72F1DF0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FCCF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99AD89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7C0A4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79625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F0E9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840F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05934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46E090">
            <w:pPr>
              <w:spacing w:line="300" w:lineRule="exact"/>
              <w:ind w:left="0" w:leftChars="0" w:firstLine="0" w:firstLineChars="0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管理社区矫正对象76人次。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10B30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6A5AE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D6CF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36F8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7A37A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1BC33">
            <w:pPr>
              <w:spacing w:line="30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保障了社区矫正工作的正常开展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CD4F00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3E017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60C2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73A4B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E6C6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9F6AA7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2F81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4522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0E70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1A864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3D213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ED050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61B86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D53C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6ED6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EFC2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3BA0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6142D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AC7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96FCD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1FC9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6F8A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AB15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2526B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C8931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3AEC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9E35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AD730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40D6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3806DD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0131CBFD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7B691828">
      <w:pPr>
        <w:spacing w:line="300" w:lineRule="exact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 xml:space="preserve">单位负责人（签字）：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544CC"/>
    <w:rsid w:val="28546167"/>
    <w:rsid w:val="386B4E07"/>
    <w:rsid w:val="3B731294"/>
    <w:rsid w:val="406D5BC1"/>
    <w:rsid w:val="5DB51D04"/>
    <w:rsid w:val="645B70CE"/>
    <w:rsid w:val="6781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565</Words>
  <Characters>633</Characters>
  <Lines>0</Lines>
  <Paragraphs>0</Paragraphs>
  <TotalTime>1</TotalTime>
  <ScaleCrop>false</ScaleCrop>
  <LinksUpToDate>false</LinksUpToDate>
  <CharactersWithSpaces>727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2025-04-03T07:33:00Z</dcterms:created>
  <dc:creator>Administrator</dc:creator>
  <cp:lastModifiedBy>答案</cp:lastModifiedBy>
  <dcterms:modified xsi:type="dcterms:W3CDTF">2025-04-03T08:17:01Z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eyJoZGlkIjoiM2IxZDM0YTU2YjhiOGJiNThmZTU5YTc1MmEzYjUzYmIiLCJ1c2VySWQiOiIzNTAwNjk0OTcifQ==</vt:lpwstr>
  </property>
  <property fmtid="{D5CDD505-2E9C-101B-9397-08002B2CF9AE}" pid="4" name="ICV">
    <vt:lpwstr>C3508CB4E260463A852673A7FF3DEE2F_12</vt:lpwstr>
  </property>
</Properties>
</file>