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附件2：“校外培训家长端A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hint="eastAsia" w:ascii="仿宋_GB2312" w:eastAsia="仿宋_GB2312"/>
          <w:sz w:val="32"/>
          <w:szCs w:val="32"/>
        </w:rPr>
        <w:t>”二维码</w:t>
      </w:r>
    </w:p>
    <w:bookmarkEnd w:id="0"/>
    <w:p>
      <w:r>
        <w:rPr>
          <w:rFonts w:hint="eastAsia"/>
        </w:rPr>
        <w:drawing>
          <wp:inline distT="0" distB="0" distL="0" distR="0">
            <wp:extent cx="1656715" cy="16668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04" cy="16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"https://dl.xwpx.eduyun.cn/downloads/child/jiazhang-arm64.apk"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shd w:val="clear" w:color="auto" w:fill="FFFFFF"/>
        </w:rPr>
        <w:t>https://dl.xwpx.eduyun.cn/downloads/child/jiazhang-arm64.apk</w:t>
      </w:r>
      <w:r>
        <w:rPr>
          <w:rStyle w:val="9"/>
          <w:rFonts w:hint="eastAsia" w:ascii="微软雅黑" w:hAnsi="微软雅黑" w:eastAsia="微软雅黑"/>
          <w:shd w:val="clear" w:color="auto" w:fill="FFFFFF"/>
        </w:rPr>
        <w:fldChar w:fldCharType="end"/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hmNjk2ZTA0ZWE4MmRjYWRiZjc2NmZiN2I4MzEifQ=="/>
  </w:docVars>
  <w:rsids>
    <w:rsidRoot w:val="008803F2"/>
    <w:rsid w:val="004C5EAC"/>
    <w:rsid w:val="008803F2"/>
    <w:rsid w:val="00A50917"/>
    <w:rsid w:val="00B22B13"/>
    <w:rsid w:val="00B3307A"/>
    <w:rsid w:val="00C2508C"/>
    <w:rsid w:val="00EC0441"/>
    <w:rsid w:val="00F26916"/>
    <w:rsid w:val="5BC564AC"/>
    <w:rsid w:val="6BE176BD"/>
    <w:rsid w:val="7040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2488</Words>
  <Characters>2662</Characters>
  <Lines>3</Lines>
  <Paragraphs>1</Paragraphs>
  <TotalTime>21</TotalTime>
  <ScaleCrop>false</ScaleCrop>
  <LinksUpToDate>false</LinksUpToDate>
  <CharactersWithSpaces>2685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2023-08-29T09:08:00Z</dcterms:created>
  <dc:creator>Administrator</dc:creator>
  <cp:lastModifiedBy>Connie</cp:lastModifiedBy>
  <dcterms:modified xsi:type="dcterms:W3CDTF">2023-09-15T01:00:51Z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FB43B87BBCDC4A239DB9F2E2E6F191A5_13</vt:lpwstr>
  </property>
</Properties>
</file>