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附件2</w:t>
      </w:r>
    </w:p>
    <w:p>
      <w:pPr>
        <w:keepNext w:val="0"/>
        <w:keepLines w:val="0"/>
        <w:pageBreakBefore w:val="0"/>
        <w:kinsoku/>
        <w:wordWrap/>
        <w:overflowPunct/>
        <w:topLinePunct w:val="0"/>
        <w:autoSpaceDE/>
        <w:autoSpaceDN/>
        <w:bidi w:val="0"/>
        <w:adjustRightInd/>
        <w:snapToGrid/>
        <w:spacing w:line="600" w:lineRule="exact"/>
        <w:ind w:right="0" w:rightChars="0" w:firstLine="2640" w:firstLineChars="600"/>
        <w:jc w:val="both"/>
        <w:rPr>
          <w:rFonts w:hint="eastAsia" w:ascii="华文中宋" w:hAnsi="华文中宋" w:eastAsia="华文中宋" w:cs="华文中宋"/>
          <w:sz w:val="44"/>
          <w:szCs w:val="44"/>
        </w:rPr>
      </w:pPr>
      <w:r>
        <w:rPr>
          <w:rFonts w:hint="eastAsia" w:ascii="华文中宋" w:hAnsi="华文中宋" w:eastAsia="华文中宋" w:cs="华文中宋"/>
          <w:sz w:val="44"/>
          <w:szCs w:val="44"/>
        </w:rPr>
        <w:t>考生面试纪律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考生应携带本人身份证、笔试准考证在</w:t>
      </w:r>
      <w:r>
        <w:rPr>
          <w:rFonts w:hint="eastAsia" w:ascii="仿宋_GB2312" w:hAnsi="仿宋_GB2312" w:eastAsia="仿宋_GB2312" w:cs="仿宋_GB2312"/>
          <w:color w:val="000000"/>
          <w:kern w:val="0"/>
          <w:sz w:val="32"/>
          <w:szCs w:val="32"/>
          <w:lang w:val="en-US" w:eastAsia="zh-CN"/>
        </w:rPr>
        <w:t>面试当日</w:t>
      </w:r>
      <w:r>
        <w:rPr>
          <w:rFonts w:hint="eastAsia" w:ascii="仿宋_GB2312" w:hAnsi="仿宋_GB2312" w:eastAsia="仿宋_GB2312" w:cs="仿宋_GB2312"/>
          <w:color w:val="000000"/>
          <w:kern w:val="0"/>
          <w:sz w:val="32"/>
          <w:szCs w:val="32"/>
        </w:rPr>
        <w:t>上午</w:t>
      </w:r>
      <w:r>
        <w:rPr>
          <w:rFonts w:hint="eastAsia" w:ascii="仿宋_GB2312" w:hAnsi="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:00-</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0入场，8:</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0未到达指定的安检点的考生，不得进入考场，按自动弃权处理。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考生应</w:t>
      </w:r>
      <w:r>
        <w:rPr>
          <w:rFonts w:hint="eastAsia" w:ascii="仿宋_GB2312" w:hAnsi="仿宋_GB2312" w:eastAsia="仿宋_GB2312" w:cs="仿宋_GB2312"/>
          <w:sz w:val="32"/>
          <w:szCs w:val="32"/>
        </w:rPr>
        <w:t>遵守考场封闭管理规定。进入考点即关闭手机等通讯工具及其他智能穿戴设备并交相关工作人员</w:t>
      </w:r>
      <w:r>
        <w:rPr>
          <w:rFonts w:hint="eastAsia" w:ascii="仿宋_GB2312" w:hAnsi="仿宋_GB2312" w:eastAsia="仿宋_GB2312" w:cs="仿宋_GB2312"/>
          <w:sz w:val="32"/>
          <w:szCs w:val="32"/>
          <w:lang w:val="en-US" w:eastAsia="zh-CN"/>
        </w:rPr>
        <w:t>保管</w:t>
      </w:r>
      <w:r>
        <w:rPr>
          <w:rFonts w:hint="eastAsia" w:ascii="仿宋_GB2312" w:hAnsi="仿宋_GB2312" w:eastAsia="仿宋_GB2312" w:cs="仿宋_GB2312"/>
          <w:sz w:val="32"/>
          <w:szCs w:val="32"/>
        </w:rPr>
        <w:t>，面试结束取回，离开考场才能开启。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考生通过抽签确定考场与面试顺序号。在考生集中抽签处，每组派2名考生代表抽签确定该组所在考场。在候</w:t>
      </w:r>
      <w:r>
        <w:rPr>
          <w:rFonts w:hint="eastAsia" w:ascii="仿宋_GB2312" w:hAnsi="仿宋_GB2312" w:eastAsia="仿宋_GB2312" w:cs="仿宋_GB2312"/>
          <w:sz w:val="32"/>
          <w:szCs w:val="32"/>
          <w:lang w:val="en-US" w:eastAsia="zh-CN"/>
        </w:rPr>
        <w:t>试</w:t>
      </w:r>
      <w:r>
        <w:rPr>
          <w:rFonts w:hint="eastAsia" w:ascii="仿宋_GB2312" w:hAnsi="仿宋_GB2312" w:eastAsia="仿宋_GB2312" w:cs="仿宋_GB2312"/>
          <w:sz w:val="32"/>
          <w:szCs w:val="32"/>
        </w:rPr>
        <w:t>室，每名考生抽签确定面试顺序号。考生不得交换抽签顺序号。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考生应服从统一管理，文明候考。不大声喧哗，不破坏</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卫生，不在考区抽烟，不擅自离开候考室，特殊情况需经工作人员同意并陪同前往。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考生应遵守面试纪律，文明应考</w:t>
      </w:r>
      <w:r>
        <w:rPr>
          <w:rFonts w:hint="eastAsia" w:ascii="仿宋_GB2312" w:hAnsi="仿宋_GB2312" w:eastAsia="仿宋_GB2312" w:cs="仿宋_GB2312"/>
          <w:sz w:val="32"/>
          <w:szCs w:val="32"/>
          <w:lang w:eastAsia="zh-CN"/>
        </w:rPr>
        <w:t>，</w:t>
      </w:r>
      <w:r>
        <w:rPr>
          <w:rFonts w:hint="eastAsia" w:ascii="仿宋" w:hAnsi="仿宋" w:eastAsia="仿宋" w:cs="仿宋"/>
          <w:i w:val="0"/>
          <w:iCs w:val="0"/>
          <w:caps w:val="0"/>
          <w:color w:val="3D3D3D"/>
          <w:spacing w:val="0"/>
          <w:sz w:val="32"/>
          <w:szCs w:val="32"/>
          <w:shd w:val="clear" w:fill="FFFFFF"/>
        </w:rPr>
        <w:t>穿</w:t>
      </w:r>
      <w:r>
        <w:rPr>
          <w:rFonts w:hint="eastAsia" w:ascii="仿宋" w:hAnsi="仿宋" w:eastAsia="仿宋" w:cs="仿宋"/>
          <w:i w:val="0"/>
          <w:iCs w:val="0"/>
          <w:caps w:val="0"/>
          <w:color w:val="3D3D3D"/>
          <w:spacing w:val="0"/>
          <w:sz w:val="32"/>
          <w:szCs w:val="32"/>
          <w:shd w:val="clear" w:fill="FFFFFF"/>
          <w:lang w:val="en-US" w:eastAsia="zh-CN"/>
        </w:rPr>
        <w:t>正装（白衬衫、深色裤子）参加面试</w:t>
      </w:r>
      <w:r>
        <w:rPr>
          <w:rFonts w:hint="eastAsia" w:ascii="仿宋" w:hAnsi="仿宋" w:eastAsia="仿宋" w:cs="仿宋"/>
          <w:i w:val="0"/>
          <w:iCs w:val="0"/>
          <w:caps w:val="0"/>
          <w:color w:val="3D3D3D"/>
          <w:spacing w:val="0"/>
          <w:sz w:val="32"/>
          <w:szCs w:val="32"/>
          <w:shd w:val="clear" w:fill="FFFFFF"/>
          <w:lang w:eastAsia="zh-CN"/>
        </w:rPr>
        <w:t>（</w:t>
      </w:r>
      <w:r>
        <w:rPr>
          <w:rFonts w:hint="eastAsia" w:ascii="仿宋" w:hAnsi="仿宋" w:eastAsia="仿宋" w:cs="仿宋"/>
          <w:i w:val="0"/>
          <w:iCs w:val="0"/>
          <w:caps w:val="0"/>
          <w:color w:val="3D3D3D"/>
          <w:spacing w:val="0"/>
          <w:sz w:val="32"/>
          <w:szCs w:val="32"/>
          <w:shd w:val="clear" w:fill="FFFFFF"/>
          <w:lang w:val="en-US" w:eastAsia="zh-CN"/>
        </w:rPr>
        <w:t>表演舞蹈实操的考生，在面试时可以穿舞蹈训练服），</w:t>
      </w:r>
      <w:r>
        <w:rPr>
          <w:rFonts w:hint="eastAsia" w:ascii="仿宋_GB2312" w:hAnsi="仿宋_GB2312" w:eastAsia="仿宋_GB2312" w:cs="仿宋_GB2312"/>
          <w:sz w:val="32"/>
          <w:szCs w:val="32"/>
        </w:rPr>
        <w:t>不穿有职业特征</w:t>
      </w:r>
      <w:r>
        <w:rPr>
          <w:rFonts w:hint="eastAsia" w:ascii="仿宋_GB2312" w:hAnsi="仿宋_GB2312" w:eastAsia="仿宋_GB2312" w:cs="仿宋_GB2312"/>
          <w:sz w:val="32"/>
          <w:szCs w:val="32"/>
          <w:lang w:val="en-US" w:eastAsia="zh-CN"/>
        </w:rPr>
        <w:t>和有金属配饰</w:t>
      </w:r>
      <w:r>
        <w:rPr>
          <w:rFonts w:hint="eastAsia" w:ascii="仿宋_GB2312" w:hAnsi="仿宋_GB2312" w:eastAsia="仿宋_GB2312" w:cs="仿宋_GB2312"/>
          <w:sz w:val="32"/>
          <w:szCs w:val="32"/>
        </w:rPr>
        <w:t>的服装，不携带任何物品、不佩戴手表或饰品进入面试考场。面试过程中，不在题签上做任何标记，不以任何方式向考官或考场内工作人员透露本人姓名、毕业学校、工作单位等个人信息。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面试结束后，不得带走或损毁面试题签。</w:t>
      </w:r>
      <w:r>
        <w:rPr>
          <w:rFonts w:hint="eastAsia" w:ascii="仿宋_GB2312" w:hAnsi="仿宋_GB2312" w:eastAsia="仿宋_GB2312" w:cs="仿宋_GB2312"/>
          <w:color w:val="000000"/>
          <w:kern w:val="0"/>
          <w:sz w:val="32"/>
          <w:szCs w:val="32"/>
          <w:lang w:val="en-US" w:eastAsia="zh-CN"/>
        </w:rPr>
        <w:t>现场领取面试成绩后</w:t>
      </w:r>
      <w:r>
        <w:rPr>
          <w:rFonts w:hint="eastAsia" w:ascii="仿宋_GB2312" w:hAnsi="仿宋_GB2312" w:eastAsia="仿宋_GB2312" w:cs="仿宋_GB2312"/>
          <w:color w:val="000000"/>
          <w:kern w:val="0"/>
          <w:sz w:val="32"/>
          <w:szCs w:val="32"/>
        </w:rPr>
        <w:t>须立即离场，不</w:t>
      </w:r>
      <w:r>
        <w:rPr>
          <w:rFonts w:hint="eastAsia" w:ascii="仿宋_GB2312" w:hAnsi="仿宋_GB2312" w:eastAsia="仿宋_GB2312" w:cs="仿宋_GB2312"/>
          <w:color w:val="000000"/>
          <w:kern w:val="0"/>
          <w:sz w:val="32"/>
          <w:szCs w:val="32"/>
          <w:lang w:val="en-US" w:eastAsia="zh-CN"/>
        </w:rPr>
        <w:t>得在</w:t>
      </w:r>
      <w:r>
        <w:rPr>
          <w:rFonts w:hint="eastAsia" w:ascii="仿宋_GB2312" w:hAnsi="仿宋_GB2312" w:eastAsia="仿宋_GB2312" w:cs="仿宋_GB2312"/>
          <w:color w:val="000000"/>
          <w:kern w:val="0"/>
          <w:sz w:val="32"/>
          <w:szCs w:val="32"/>
        </w:rPr>
        <w:t>考点内逗留。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不得做违反考试公平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公正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安全原则的其他事情。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以上规定，如</w:t>
      </w:r>
      <w:r>
        <w:rPr>
          <w:rFonts w:hint="eastAsia" w:ascii="仿宋_GB2312" w:hAnsi="仿宋_GB2312" w:eastAsia="仿宋_GB2312" w:cs="仿宋_GB2312"/>
          <w:color w:val="000000"/>
          <w:kern w:val="0"/>
          <w:sz w:val="32"/>
          <w:szCs w:val="32"/>
          <w:lang w:val="en-US" w:eastAsia="zh-CN"/>
        </w:rPr>
        <w:t>有</w:t>
      </w:r>
      <w:r>
        <w:rPr>
          <w:rFonts w:hint="eastAsia" w:ascii="仿宋_GB2312" w:hAnsi="仿宋_GB2312" w:eastAsia="仿宋_GB2312" w:cs="仿宋_GB2312"/>
          <w:color w:val="000000"/>
          <w:kern w:val="0"/>
          <w:sz w:val="32"/>
          <w:szCs w:val="32"/>
        </w:rPr>
        <w:t>违反，视情节轻重取消本次考试资格或宣布本次考试成绩无效，并按考试相关纪律进行处理。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ODY3YmQyOTNmYThlOGFlNmZhNjcyY2YyYWUxNDcifQ=="/>
  </w:docVars>
  <w:rsids>
    <w:rsidRoot w:val="0D0C21F7"/>
    <w:rsid w:val="0D0C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2023-08-22T08:16:00Z</dcterms:created>
  <dc:creator>秦时明月的告白</dc:creator>
  <cp:lastModifiedBy>秦时明月的告白</cp:lastModifiedBy>
  <dcterms:modified xsi:type="dcterms:W3CDTF">2023-08-22T08:17:15Z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0E3D2E92259445C396ACFE131066E3E9_11</vt:lpwstr>
  </property>
</Properties>
</file>