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ACAD6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新晃侗族自治县市场监督管理局</w:t>
      </w:r>
      <w:r>
        <w:rPr>
          <w:rFonts w:hint="eastAsia" w:ascii="宋体" w:hAnsi="宋体" w:cs="宋体"/>
          <w:b/>
          <w:bCs/>
          <w:sz w:val="32"/>
          <w:szCs w:val="32"/>
        </w:rPr>
        <w:t>整体</w:t>
      </w:r>
    </w:p>
    <w:p w14:paraId="2545FED5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支出绩效评价</w:t>
      </w:r>
    </w:p>
    <w:p w14:paraId="0E8FCAD5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基础数据表</w:t>
      </w:r>
    </w:p>
    <w:tbl>
      <w:tblPr>
        <w:tblStyle w:val="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0"/>
        <w:gridCol w:w="745"/>
        <w:gridCol w:w="990"/>
        <w:gridCol w:w="1123"/>
        <w:gridCol w:w="1036"/>
        <w:gridCol w:w="884"/>
        <w:gridCol w:w="960"/>
      </w:tblGrid>
      <w:tr w14:paraId="5A695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1AEB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8EA0B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C2D59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1E46B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11749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7DE92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9E06C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DDE17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0039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81.25%</w:t>
            </w:r>
          </w:p>
        </w:tc>
      </w:tr>
      <w:tr w14:paraId="1AC04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5C91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4BB3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854E1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5310C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39CB7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7FECA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AD94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FAD1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55D5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139C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3B112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E127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441B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7C6E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27.67</w:t>
            </w:r>
          </w:p>
        </w:tc>
      </w:tr>
      <w:tr w14:paraId="3FDB6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53CF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D33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8CF1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BFCD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14.469</w:t>
            </w:r>
          </w:p>
        </w:tc>
      </w:tr>
      <w:tr w14:paraId="1E612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5974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DB38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A075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0336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12.21</w:t>
            </w:r>
          </w:p>
        </w:tc>
      </w:tr>
      <w:tr w14:paraId="611E0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A1540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BC53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D3C1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BD4F1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7DC14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6FD8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B05F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F515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6115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0.99</w:t>
            </w:r>
          </w:p>
        </w:tc>
      </w:tr>
      <w:tr w14:paraId="0DBBE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9DFAD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B213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5B0E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216.53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AE685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243.95</w:t>
            </w:r>
          </w:p>
        </w:tc>
      </w:tr>
      <w:tr w14:paraId="2F764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09F65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乡镇市场监管所工作经费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EB8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1DC75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C59AA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</w:t>
            </w:r>
          </w:p>
        </w:tc>
      </w:tr>
      <w:tr w14:paraId="6F581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4F6A0">
            <w:pPr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2、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工业产品质量监督抽检和检验中心抽样检测样品购买费用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F337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4529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54071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19.51</w:t>
            </w:r>
          </w:p>
        </w:tc>
      </w:tr>
      <w:tr w14:paraId="6EB6F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6EB8D">
            <w:pPr>
              <w:ind w:left="0"/>
              <w:jc w:val="both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新开办企业政府购买印章刻制服务经费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EAEA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20B4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8FCB5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</w:t>
            </w:r>
          </w:p>
        </w:tc>
      </w:tr>
      <w:tr w14:paraId="5C6BD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EF697">
            <w:pPr>
              <w:ind w:left="0"/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4、</w:t>
            </w:r>
            <w:r>
              <w:rPr>
                <w:rFonts w:hint="eastAsia" w:ascii="仿宋_GB2312" w:hAnsi="仿宋_GB2312" w:eastAsia="仿宋_GB2312" w:cs="仿宋_GB2312"/>
                <w:sz w:val="22"/>
                <w:szCs w:val="24"/>
              </w:rPr>
              <w:t>食用农产品抽检监工作经费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41795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3C49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74257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50</w:t>
            </w:r>
          </w:p>
        </w:tc>
      </w:tr>
      <w:tr w14:paraId="15100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E0B04">
            <w:pPr>
              <w:ind w:left="0"/>
              <w:jc w:val="both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5、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市场监督专项业务经费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E391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C3CE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112.5252</w:t>
            </w:r>
            <w:bookmarkStart w:id="0" w:name="_GoBack"/>
            <w:bookmarkEnd w:id="0"/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1A07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112.5252</w:t>
            </w:r>
          </w:p>
        </w:tc>
      </w:tr>
      <w:tr w14:paraId="46DE8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A120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FF98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747A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2A1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0D6C5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C53E9">
            <w:pPr>
              <w:ind w:left="0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3FD6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A8FE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C3DA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831.185</w:t>
            </w:r>
          </w:p>
        </w:tc>
      </w:tr>
      <w:tr w14:paraId="461E8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C65E1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79DD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765E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A22D5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59.14</w:t>
            </w:r>
          </w:p>
        </w:tc>
      </w:tr>
      <w:tr w14:paraId="6727B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6065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A20A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EF0F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ADCB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0.6</w:t>
            </w:r>
          </w:p>
        </w:tc>
      </w:tr>
      <w:tr w14:paraId="41B56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28518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E237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74E5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10.8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9141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12.229</w:t>
            </w:r>
          </w:p>
        </w:tc>
      </w:tr>
      <w:tr w14:paraId="5C0F6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872C0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32A4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F8FF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23.50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FA83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44.94</w:t>
            </w:r>
          </w:p>
        </w:tc>
      </w:tr>
      <w:tr w14:paraId="26818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A137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9BD1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BB20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shd w:val="clear" w:color="auto"/>
                <w:lang w:val="en-US" w:eastAsia="zh-CN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B43D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441.87</w:t>
            </w:r>
          </w:p>
        </w:tc>
      </w:tr>
      <w:tr w14:paraId="0C468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299A1">
            <w:pPr>
              <w:ind w:left="0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4FF7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C0F3F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E9D09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21772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20187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0062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84A9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4E03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2BE8B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BB865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C22C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500A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678C9">
            <w:pPr>
              <w:ind w:left="0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</w:tr>
      <w:tr w14:paraId="72B58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1155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2DC6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9ADE9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E6AEC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174FB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AC380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D239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E2304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A8E39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</w:tr>
      <w:tr w14:paraId="69C46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FBC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936DB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9BC4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C1148">
            <w:pPr>
              <w:ind w:left="0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16B90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3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D9AF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3253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9EDF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C63D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9F3C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E6290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11F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38837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0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004181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F5ED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6727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5C81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1CE8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52AF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BF9F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08FB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7455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1F91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45B5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4E24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698C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A00F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4244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1FA5945A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873" w:right="1800" w:bottom="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TUwMzQ5ZGJlYWVjZDMyZmViZmMxZmNjYmVlZDUifQ=="/>
  </w:docVars>
  <w:rsids>
    <w:rsidRoot w:val="5DA036CF"/>
    <w:rsid w:val="00BD4945"/>
    <w:rsid w:val="052D6CE6"/>
    <w:rsid w:val="07797E70"/>
    <w:rsid w:val="08872B64"/>
    <w:rsid w:val="09F875D0"/>
    <w:rsid w:val="0B52170B"/>
    <w:rsid w:val="0B756EF8"/>
    <w:rsid w:val="0C887471"/>
    <w:rsid w:val="14F74BCE"/>
    <w:rsid w:val="170E2DDD"/>
    <w:rsid w:val="17683B61"/>
    <w:rsid w:val="17B23FCC"/>
    <w:rsid w:val="24C377BA"/>
    <w:rsid w:val="2E4B582E"/>
    <w:rsid w:val="2F6D3DB2"/>
    <w:rsid w:val="372775FB"/>
    <w:rsid w:val="38B601E9"/>
    <w:rsid w:val="3CBF0002"/>
    <w:rsid w:val="3FA60E07"/>
    <w:rsid w:val="499B4E73"/>
    <w:rsid w:val="4B122F9D"/>
    <w:rsid w:val="4CA62D3B"/>
    <w:rsid w:val="4D7D19FF"/>
    <w:rsid w:val="4E415F07"/>
    <w:rsid w:val="50721CAB"/>
    <w:rsid w:val="51C67E01"/>
    <w:rsid w:val="54005267"/>
    <w:rsid w:val="541F63A1"/>
    <w:rsid w:val="5DA036CF"/>
    <w:rsid w:val="65F41A87"/>
    <w:rsid w:val="6B936DA6"/>
    <w:rsid w:val="710F0309"/>
    <w:rsid w:val="7412375C"/>
    <w:rsid w:val="77D1467D"/>
    <w:rsid w:val="79C04699"/>
    <w:rsid w:val="7F6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534</Characters>
  <Lines>0</Lines>
  <Paragraphs>0</Paragraphs>
  <TotalTime>37</TotalTime>
  <ScaleCrop>false</ScaleCrop>
  <LinksUpToDate>false</LinksUpToDate>
  <CharactersWithSpaces>536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Administrator</cp:lastModifiedBy>
  <dcterms:modified xsi:type="dcterms:W3CDTF">2025-04-09T09:12:49Z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DD6D239518C04D11B60B86C57E895EE1_11</vt:lpwstr>
  </property>
  <property fmtid="{D5CDD505-2E9C-101B-9397-08002B2CF9AE}" pid="4" name="KSOTemplateDocerSaveRecord">
    <vt:lpwstr>eyJoZGlkIjoiNjY0NTc3NmZjZDdiMWJhZWYxOTcyNDRiZmVkYzQ0ZmIifQ==</vt:lpwstr>
  </property>
</Properties>
</file>