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619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40" w:beforeAutospacing="0" w:after="0" w:afterAutospacing="0" w:line="510" w:lineRule="atLeast"/>
        <w:ind w:right="0"/>
        <w:jc w:val="both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D3D3D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  <w:t>附件</w:t>
      </w:r>
    </w:p>
    <w:p w14:paraId="2D73E8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40" w:beforeAutospacing="0" w:after="0" w:afterAutospacing="0" w:line="510" w:lineRule="atLeast"/>
        <w:ind w:left="0" w:right="0" w:firstLine="0"/>
        <w:jc w:val="center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产地趁鲜切制加工中药材增补品种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名单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  <w:t> </w:t>
      </w:r>
    </w:p>
    <w:tbl>
      <w:tblPr>
        <w:tblStyle w:val="4"/>
        <w:tblW w:w="8493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2938"/>
        <w:gridCol w:w="2769"/>
        <w:gridCol w:w="2020"/>
      </w:tblGrid>
      <w:tr w14:paraId="74F0D5A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0639C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序号</w:t>
            </w:r>
          </w:p>
        </w:tc>
        <w:tc>
          <w:tcPr>
            <w:tcW w:w="2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8032C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加工地址</w:t>
            </w:r>
          </w:p>
        </w:tc>
        <w:tc>
          <w:tcPr>
            <w:tcW w:w="2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FD26C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企业名称</w:t>
            </w:r>
          </w:p>
        </w:tc>
        <w:tc>
          <w:tcPr>
            <w:tcW w:w="2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B6AE0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产地加工品种</w:t>
            </w:r>
          </w:p>
        </w:tc>
      </w:tr>
      <w:tr w14:paraId="14696B6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0033A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9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F02EC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湖南省怀化市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  <w:t>新晃侗族自治县晃州镇新晃产业开发区（城东物流园）</w:t>
            </w:r>
          </w:p>
        </w:tc>
        <w:tc>
          <w:tcPr>
            <w:tcW w:w="2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7A011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  <w:t>湖南省新晃博世康黄精科技开发有限公司</w:t>
            </w:r>
          </w:p>
        </w:tc>
        <w:tc>
          <w:tcPr>
            <w:tcW w:w="2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CBA4E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  <w:t>玉竹、杜仲、黄柏、厚朴、钩藤、白术、虎杖、茯苓、石菖蒲</w:t>
            </w:r>
          </w:p>
        </w:tc>
      </w:tr>
    </w:tbl>
    <w:p w14:paraId="336F01B3"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E227C"/>
    <w:rsid w:val="2FFF82A5"/>
    <w:rsid w:val="49F031DE"/>
    <w:rsid w:val="4BEE227C"/>
    <w:rsid w:val="638266CE"/>
    <w:rsid w:val="78171AC8"/>
    <w:rsid w:val="7D6C26D0"/>
    <w:rsid w:val="7F5955D9"/>
    <w:rsid w:val="EF3C5261"/>
    <w:rsid w:val="EFAF1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517</Characters>
  <Lines>0</Lines>
  <Paragraphs>0</Paragraphs>
  <TotalTime>8.33333333333333</TotalTime>
  <ScaleCrop>false</ScaleCrop>
  <LinksUpToDate>false</LinksUpToDate>
  <CharactersWithSpaces>517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2025-11-06T23:38:00Z</dcterms:created>
  <dc:creator>lx</dc:creator>
  <cp:lastModifiedBy>汐禾</cp:lastModifiedBy>
  <cp:lastPrinted>2026-01-21T09:03:05Z</cp:lastPrinted>
  <dcterms:modified xsi:type="dcterms:W3CDTF">2026-01-26T01:21:35Z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F7FFEADC063C4966BB51C2C6C5F415E8_13</vt:lpwstr>
  </property>
  <property fmtid="{D5CDD505-2E9C-101B-9397-08002B2CF9AE}" pid="4" name="KSOTemplateDocerSaveRecord">
    <vt:lpwstr>eyJoZGlkIjoiYjc3NjYxYzQzMWZkODk4N2I4NGQyZmM5MDc2NzZhYWUiLCJ1c2VySWQiOiIzNDI1NTEwMzcifQ==</vt:lpwstr>
  </property>
</Properties>
</file>