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ind w:left="0"/>
        <w:jc w:val="left"/>
        <w:rPr>
          <w:b/>
          <w:sz w:val="24"/>
        </w:rPr>
      </w:pPr>
      <w:r>
        <w:rPr>
          <w:rFonts w:hint="eastAsia" w:ascii="仿宋_GB2312" w:hAnsi="仿宋_GB2312" w:eastAsia="仿宋_GB2312" w:cs="仿宋_GB2312"/>
          <w:b/>
          <w:sz w:val="24"/>
        </w:rPr>
        <w:t>附件3-1</w:t>
      </w:r>
    </w:p>
    <w:p>
      <w:pPr>
        <w:pStyle w:val="2"/>
        <w:widowControl w:val="0"/>
        <w:spacing w:before="0" w:beforeAutospacing="0" w:after="0" w:afterAutospacing="0" w:line="800" w:lineRule="exact"/>
        <w:jc w:val="center"/>
        <w:rPr>
          <w:rStyle w:val="5"/>
          <w:rFonts w:cs="Times New Roman"/>
          <w:sz w:val="36"/>
          <w:szCs w:val="36"/>
        </w:rPr>
      </w:pPr>
      <w:r>
        <w:rPr>
          <w:rStyle w:val="5"/>
          <w:rFonts w:hint="eastAsia" w:cs="Times New Roman"/>
          <w:sz w:val="36"/>
          <w:szCs w:val="36"/>
          <w:lang w:eastAsia="zh-CN"/>
        </w:rPr>
        <w:t>2023</w:t>
      </w:r>
      <w:r>
        <w:rPr>
          <w:rStyle w:val="5"/>
          <w:rFonts w:cs="Times New Roman"/>
          <w:sz w:val="36"/>
          <w:szCs w:val="36"/>
        </w:rPr>
        <w:t>年度绩效自评完成情况汇总表</w:t>
      </w:r>
    </w:p>
    <w:p>
      <w:pPr>
        <w:spacing w:line="400" w:lineRule="exact"/>
        <w:rPr>
          <w:rFonts w:eastAsia="华文中宋"/>
          <w:sz w:val="24"/>
        </w:rPr>
      </w:pPr>
      <w:r>
        <w:rPr>
          <w:rFonts w:eastAsia="华文中宋"/>
          <w:sz w:val="24"/>
        </w:rPr>
        <w:t>主管部门（盖章）：               填报人：                 联系电话：          </w:t>
      </w:r>
    </w:p>
    <w:tbl>
      <w:tblPr>
        <w:tblStyle w:val="3"/>
        <w:tblW w:w="9680" w:type="dxa"/>
        <w:jc w:val="center"/>
        <w:tblCellSpacing w:w="0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04"/>
        <w:gridCol w:w="1894"/>
        <w:gridCol w:w="2410"/>
        <w:gridCol w:w="776"/>
        <w:gridCol w:w="862"/>
        <w:gridCol w:w="992"/>
        <w:gridCol w:w="733"/>
        <w:gridCol w:w="777"/>
        <w:gridCol w:w="532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3" w:hRule="atLeast"/>
          <w:tblCellSpacing w:w="0" w:type="dxa"/>
          <w:jc w:val="center"/>
        </w:trPr>
        <w:tc>
          <w:tcPr>
            <w:tcW w:w="704" w:type="dxa"/>
            <w:vMerge w:val="restart"/>
            <w:tcBorders>
              <w:top w:val="single" w:color="auto" w:sz="2" w:space="0"/>
              <w:left w:val="single" w:color="auto" w:sz="2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序号</w:t>
            </w:r>
          </w:p>
        </w:tc>
        <w:tc>
          <w:tcPr>
            <w:tcW w:w="1894" w:type="dxa"/>
            <w:vMerge w:val="restart"/>
            <w:tcBorders>
              <w:top w:val="single" w:color="auto" w:sz="2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项目单位</w:t>
            </w:r>
          </w:p>
        </w:tc>
        <w:tc>
          <w:tcPr>
            <w:tcW w:w="2410" w:type="dxa"/>
            <w:vMerge w:val="restart"/>
            <w:tcBorders>
              <w:top w:val="single" w:color="auto" w:sz="2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项目名称</w:t>
            </w:r>
          </w:p>
        </w:tc>
        <w:tc>
          <w:tcPr>
            <w:tcW w:w="2630" w:type="dxa"/>
            <w:gridSpan w:val="3"/>
            <w:tcBorders>
              <w:top w:val="single" w:color="auto" w:sz="2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项目资金情况</w:t>
            </w:r>
          </w:p>
        </w:tc>
        <w:tc>
          <w:tcPr>
            <w:tcW w:w="733" w:type="dxa"/>
            <w:vMerge w:val="restart"/>
            <w:tcBorders>
              <w:top w:val="single" w:color="auto" w:sz="2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自评分数</w:t>
            </w:r>
          </w:p>
        </w:tc>
        <w:tc>
          <w:tcPr>
            <w:tcW w:w="777" w:type="dxa"/>
            <w:vMerge w:val="restart"/>
            <w:tcBorders>
              <w:top w:val="single" w:color="auto" w:sz="2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自评等级</w:t>
            </w:r>
          </w:p>
        </w:tc>
        <w:tc>
          <w:tcPr>
            <w:tcW w:w="532" w:type="dxa"/>
            <w:vMerge w:val="restart"/>
            <w:tcBorders>
              <w:top w:val="single" w:color="auto" w:sz="2" w:space="0"/>
              <w:right w:val="single" w:color="auto" w:sz="2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备注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3" w:hRule="atLeast"/>
          <w:tblCellSpacing w:w="0" w:type="dxa"/>
          <w:jc w:val="center"/>
        </w:trPr>
        <w:tc>
          <w:tcPr>
            <w:tcW w:w="704" w:type="dxa"/>
            <w:vMerge w:val="continue"/>
            <w:tcBorders>
              <w:left w:val="single" w:color="auto" w:sz="2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894" w:type="dxa"/>
            <w:vMerge w:val="continue"/>
            <w:noWrap w:val="0"/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410" w:type="dxa"/>
            <w:vMerge w:val="continue"/>
            <w:noWrap w:val="0"/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76" w:type="dxa"/>
            <w:vMerge w:val="restart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预算总金额</w:t>
            </w:r>
          </w:p>
        </w:tc>
        <w:tc>
          <w:tcPr>
            <w:tcW w:w="1854" w:type="dxa"/>
            <w:gridSpan w:val="2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top"/>
          </w:tcPr>
          <w:p>
            <w:pPr>
              <w:spacing w:line="300" w:lineRule="exact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其中：</w:t>
            </w:r>
          </w:p>
          <w:p>
            <w:pPr>
              <w:spacing w:line="300" w:lineRule="exact"/>
              <w:ind w:firstLine="240" w:firstLineChars="100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县级财政资金</w:t>
            </w:r>
          </w:p>
        </w:tc>
        <w:tc>
          <w:tcPr>
            <w:tcW w:w="733" w:type="dxa"/>
            <w:vMerge w:val="continue"/>
            <w:noWrap w:val="0"/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77" w:type="dxa"/>
            <w:vMerge w:val="continue"/>
            <w:noWrap w:val="0"/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532" w:type="dxa"/>
            <w:vMerge w:val="continue"/>
            <w:tcBorders>
              <w:right w:val="single" w:color="auto" w:sz="2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3" w:hRule="atLeast"/>
          <w:tblCellSpacing w:w="0" w:type="dxa"/>
          <w:jc w:val="center"/>
        </w:trPr>
        <w:tc>
          <w:tcPr>
            <w:tcW w:w="704" w:type="dxa"/>
            <w:vMerge w:val="continue"/>
            <w:tcBorders>
              <w:left w:val="single" w:color="auto" w:sz="2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894" w:type="dxa"/>
            <w:vMerge w:val="continue"/>
            <w:noWrap w:val="0"/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410" w:type="dxa"/>
            <w:vMerge w:val="continue"/>
            <w:noWrap w:val="0"/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76" w:type="dxa"/>
            <w:vMerge w:val="continue"/>
            <w:noWrap w:val="0"/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62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预算</w:t>
            </w:r>
          </w:p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安排</w:t>
            </w:r>
          </w:p>
        </w:tc>
        <w:tc>
          <w:tcPr>
            <w:tcW w:w="992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实际</w:t>
            </w:r>
          </w:p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支出</w:t>
            </w:r>
          </w:p>
        </w:tc>
        <w:tc>
          <w:tcPr>
            <w:tcW w:w="733" w:type="dxa"/>
            <w:vMerge w:val="continue"/>
            <w:noWrap w:val="0"/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77" w:type="dxa"/>
            <w:vMerge w:val="continue"/>
            <w:noWrap w:val="0"/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532" w:type="dxa"/>
            <w:vMerge w:val="continue"/>
            <w:tcBorders>
              <w:right w:val="single" w:color="auto" w:sz="2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3" w:hRule="atLeast"/>
          <w:tblCellSpacing w:w="0" w:type="dxa"/>
          <w:jc w:val="center"/>
        </w:trPr>
        <w:tc>
          <w:tcPr>
            <w:tcW w:w="9680" w:type="dxa"/>
            <w:gridSpan w:val="9"/>
            <w:tcBorders>
              <w:left w:val="single" w:color="auto" w:sz="2" w:space="0"/>
              <w:right w:val="single" w:color="auto" w:sz="2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top"/>
          </w:tcPr>
          <w:p>
            <w:pPr>
              <w:spacing w:line="300" w:lineRule="exact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一、项目绩效自评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tblCellSpacing w:w="0" w:type="dxa"/>
          <w:jc w:val="center"/>
        </w:trPr>
        <w:tc>
          <w:tcPr>
            <w:tcW w:w="704" w:type="dxa"/>
            <w:tcBorders>
              <w:left w:val="single" w:color="auto" w:sz="2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1</w:t>
            </w:r>
          </w:p>
        </w:tc>
        <w:tc>
          <w:tcPr>
            <w:tcW w:w="1894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1"/>
                <w:szCs w:val="21"/>
                <w:lang w:val="en-US" w:eastAsia="zh-CN"/>
              </w:rPr>
              <w:t>新晃县卫生健康局</w:t>
            </w:r>
          </w:p>
        </w:tc>
        <w:tc>
          <w:tcPr>
            <w:tcW w:w="2410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卫生事业费(包括差额工资)</w:t>
            </w:r>
          </w:p>
        </w:tc>
        <w:tc>
          <w:tcPr>
            <w:tcW w:w="776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1119.4</w:t>
            </w:r>
          </w:p>
        </w:tc>
        <w:tc>
          <w:tcPr>
            <w:tcW w:w="862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1119.4</w:t>
            </w:r>
          </w:p>
        </w:tc>
        <w:tc>
          <w:tcPr>
            <w:tcW w:w="992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1119.4</w:t>
            </w:r>
          </w:p>
        </w:tc>
        <w:tc>
          <w:tcPr>
            <w:tcW w:w="733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100</w:t>
            </w:r>
          </w:p>
        </w:tc>
        <w:tc>
          <w:tcPr>
            <w:tcW w:w="777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优秀</w:t>
            </w:r>
          </w:p>
        </w:tc>
        <w:tc>
          <w:tcPr>
            <w:tcW w:w="532" w:type="dxa"/>
            <w:tcBorders>
              <w:right w:val="single" w:color="auto" w:sz="2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tblCellSpacing w:w="0" w:type="dxa"/>
          <w:jc w:val="center"/>
        </w:trPr>
        <w:tc>
          <w:tcPr>
            <w:tcW w:w="704" w:type="dxa"/>
            <w:tcBorders>
              <w:left w:val="single" w:color="auto" w:sz="2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2</w:t>
            </w:r>
          </w:p>
        </w:tc>
        <w:tc>
          <w:tcPr>
            <w:tcW w:w="1894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1"/>
                <w:szCs w:val="21"/>
                <w:lang w:val="en-US" w:eastAsia="zh-CN"/>
              </w:rPr>
              <w:t>新晃县卫生健康局</w:t>
            </w:r>
          </w:p>
        </w:tc>
        <w:tc>
          <w:tcPr>
            <w:tcW w:w="2410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赤脚医生生活困难补助</w:t>
            </w:r>
          </w:p>
        </w:tc>
        <w:tc>
          <w:tcPr>
            <w:tcW w:w="776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74</w:t>
            </w:r>
          </w:p>
        </w:tc>
        <w:tc>
          <w:tcPr>
            <w:tcW w:w="862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74</w:t>
            </w:r>
          </w:p>
        </w:tc>
        <w:tc>
          <w:tcPr>
            <w:tcW w:w="992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72.26</w:t>
            </w:r>
          </w:p>
        </w:tc>
        <w:tc>
          <w:tcPr>
            <w:tcW w:w="733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100</w:t>
            </w:r>
          </w:p>
        </w:tc>
        <w:tc>
          <w:tcPr>
            <w:tcW w:w="777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优秀</w:t>
            </w:r>
          </w:p>
        </w:tc>
        <w:tc>
          <w:tcPr>
            <w:tcW w:w="532" w:type="dxa"/>
            <w:tcBorders>
              <w:right w:val="single" w:color="auto" w:sz="2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tblCellSpacing w:w="0" w:type="dxa"/>
          <w:jc w:val="center"/>
        </w:trPr>
        <w:tc>
          <w:tcPr>
            <w:tcW w:w="704" w:type="dxa"/>
            <w:tcBorders>
              <w:left w:val="single" w:color="auto" w:sz="2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3</w:t>
            </w:r>
          </w:p>
        </w:tc>
        <w:tc>
          <w:tcPr>
            <w:tcW w:w="1894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1"/>
                <w:szCs w:val="21"/>
                <w:lang w:val="en-US" w:eastAsia="zh-CN"/>
              </w:rPr>
              <w:t>新晃县卫生健康局</w:t>
            </w:r>
          </w:p>
        </w:tc>
        <w:tc>
          <w:tcPr>
            <w:tcW w:w="2410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武陵山片区人才津贴</w:t>
            </w:r>
          </w:p>
        </w:tc>
        <w:tc>
          <w:tcPr>
            <w:tcW w:w="776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84.89</w:t>
            </w:r>
          </w:p>
        </w:tc>
        <w:tc>
          <w:tcPr>
            <w:tcW w:w="862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27.79</w:t>
            </w:r>
          </w:p>
        </w:tc>
        <w:tc>
          <w:tcPr>
            <w:tcW w:w="992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12.68</w:t>
            </w:r>
          </w:p>
        </w:tc>
        <w:tc>
          <w:tcPr>
            <w:tcW w:w="733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97</w:t>
            </w:r>
          </w:p>
        </w:tc>
        <w:tc>
          <w:tcPr>
            <w:tcW w:w="777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优秀</w:t>
            </w:r>
          </w:p>
        </w:tc>
        <w:tc>
          <w:tcPr>
            <w:tcW w:w="532" w:type="dxa"/>
            <w:tcBorders>
              <w:right w:val="single" w:color="auto" w:sz="2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tblCellSpacing w:w="0" w:type="dxa"/>
          <w:jc w:val="center"/>
        </w:trPr>
        <w:tc>
          <w:tcPr>
            <w:tcW w:w="704" w:type="dxa"/>
            <w:tcBorders>
              <w:left w:val="single" w:color="auto" w:sz="2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4</w:t>
            </w:r>
          </w:p>
        </w:tc>
        <w:tc>
          <w:tcPr>
            <w:tcW w:w="1894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1"/>
                <w:szCs w:val="21"/>
                <w:lang w:val="en-US" w:eastAsia="zh-CN"/>
              </w:rPr>
              <w:t>新晃县卫生健康局</w:t>
            </w:r>
          </w:p>
        </w:tc>
        <w:tc>
          <w:tcPr>
            <w:tcW w:w="2410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尘肺病农民工基本医疗救治救助</w:t>
            </w:r>
          </w:p>
        </w:tc>
        <w:tc>
          <w:tcPr>
            <w:tcW w:w="776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1</w:t>
            </w:r>
          </w:p>
        </w:tc>
        <w:tc>
          <w:tcPr>
            <w:tcW w:w="862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1</w:t>
            </w:r>
          </w:p>
        </w:tc>
        <w:tc>
          <w:tcPr>
            <w:tcW w:w="992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0.238</w:t>
            </w:r>
          </w:p>
        </w:tc>
        <w:tc>
          <w:tcPr>
            <w:tcW w:w="733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90</w:t>
            </w:r>
          </w:p>
        </w:tc>
        <w:tc>
          <w:tcPr>
            <w:tcW w:w="777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优秀</w:t>
            </w:r>
          </w:p>
        </w:tc>
        <w:tc>
          <w:tcPr>
            <w:tcW w:w="532" w:type="dxa"/>
            <w:tcBorders>
              <w:right w:val="single" w:color="auto" w:sz="2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tblCellSpacing w:w="0" w:type="dxa"/>
          <w:jc w:val="center"/>
        </w:trPr>
        <w:tc>
          <w:tcPr>
            <w:tcW w:w="704" w:type="dxa"/>
            <w:tcBorders>
              <w:left w:val="single" w:color="auto" w:sz="2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5</w:t>
            </w:r>
          </w:p>
        </w:tc>
        <w:tc>
          <w:tcPr>
            <w:tcW w:w="1894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1"/>
                <w:szCs w:val="21"/>
                <w:lang w:val="en-US" w:eastAsia="zh-CN"/>
              </w:rPr>
              <w:t>新晃县卫生健康局</w:t>
            </w:r>
          </w:p>
        </w:tc>
        <w:tc>
          <w:tcPr>
            <w:tcW w:w="2410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农村奖扶</w:t>
            </w:r>
          </w:p>
        </w:tc>
        <w:tc>
          <w:tcPr>
            <w:tcW w:w="776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345.5</w:t>
            </w:r>
          </w:p>
        </w:tc>
        <w:tc>
          <w:tcPr>
            <w:tcW w:w="862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30</w:t>
            </w:r>
          </w:p>
        </w:tc>
        <w:tc>
          <w:tcPr>
            <w:tcW w:w="992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30</w:t>
            </w:r>
          </w:p>
        </w:tc>
        <w:tc>
          <w:tcPr>
            <w:tcW w:w="733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100</w:t>
            </w:r>
          </w:p>
        </w:tc>
        <w:tc>
          <w:tcPr>
            <w:tcW w:w="777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优秀</w:t>
            </w:r>
          </w:p>
        </w:tc>
        <w:tc>
          <w:tcPr>
            <w:tcW w:w="532" w:type="dxa"/>
            <w:tcBorders>
              <w:right w:val="single" w:color="auto" w:sz="2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tblCellSpacing w:w="0" w:type="dxa"/>
          <w:jc w:val="center"/>
        </w:trPr>
        <w:tc>
          <w:tcPr>
            <w:tcW w:w="704" w:type="dxa"/>
            <w:tcBorders>
              <w:left w:val="single" w:color="auto" w:sz="2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6</w:t>
            </w:r>
          </w:p>
        </w:tc>
        <w:tc>
          <w:tcPr>
            <w:tcW w:w="1894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1"/>
                <w:szCs w:val="21"/>
                <w:lang w:val="en-US" w:eastAsia="zh-CN"/>
              </w:rPr>
              <w:t>新晃县卫生健康局</w:t>
            </w:r>
          </w:p>
        </w:tc>
        <w:tc>
          <w:tcPr>
            <w:tcW w:w="2410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计生特扶</w:t>
            </w:r>
          </w:p>
        </w:tc>
        <w:tc>
          <w:tcPr>
            <w:tcW w:w="776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418.6</w:t>
            </w:r>
          </w:p>
        </w:tc>
        <w:tc>
          <w:tcPr>
            <w:tcW w:w="862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130</w:t>
            </w:r>
          </w:p>
        </w:tc>
        <w:tc>
          <w:tcPr>
            <w:tcW w:w="992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83.14</w:t>
            </w:r>
          </w:p>
        </w:tc>
        <w:tc>
          <w:tcPr>
            <w:tcW w:w="733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98.5</w:t>
            </w:r>
          </w:p>
        </w:tc>
        <w:tc>
          <w:tcPr>
            <w:tcW w:w="777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优秀</w:t>
            </w:r>
          </w:p>
        </w:tc>
        <w:tc>
          <w:tcPr>
            <w:tcW w:w="532" w:type="dxa"/>
            <w:tcBorders>
              <w:right w:val="single" w:color="auto" w:sz="2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tblCellSpacing w:w="0" w:type="dxa"/>
          <w:jc w:val="center"/>
        </w:trPr>
        <w:tc>
          <w:tcPr>
            <w:tcW w:w="704" w:type="dxa"/>
            <w:tcBorders>
              <w:left w:val="single" w:color="auto" w:sz="2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7</w:t>
            </w:r>
          </w:p>
        </w:tc>
        <w:tc>
          <w:tcPr>
            <w:tcW w:w="1894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1"/>
                <w:szCs w:val="21"/>
                <w:lang w:val="en-US" w:eastAsia="zh-CN"/>
              </w:rPr>
              <w:t>新晃县卫生健康局</w:t>
            </w:r>
          </w:p>
        </w:tc>
        <w:tc>
          <w:tcPr>
            <w:tcW w:w="2410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独生子女保健费</w:t>
            </w:r>
          </w:p>
        </w:tc>
        <w:tc>
          <w:tcPr>
            <w:tcW w:w="776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8.5</w:t>
            </w:r>
          </w:p>
        </w:tc>
        <w:tc>
          <w:tcPr>
            <w:tcW w:w="862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7</w:t>
            </w:r>
          </w:p>
        </w:tc>
        <w:tc>
          <w:tcPr>
            <w:tcW w:w="992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2.7</w:t>
            </w:r>
          </w:p>
        </w:tc>
        <w:tc>
          <w:tcPr>
            <w:tcW w:w="733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90</w:t>
            </w:r>
          </w:p>
        </w:tc>
        <w:tc>
          <w:tcPr>
            <w:tcW w:w="777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优秀</w:t>
            </w:r>
          </w:p>
        </w:tc>
        <w:tc>
          <w:tcPr>
            <w:tcW w:w="532" w:type="dxa"/>
            <w:tcBorders>
              <w:right w:val="single" w:color="auto" w:sz="2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tblCellSpacing w:w="0" w:type="dxa"/>
          <w:jc w:val="center"/>
        </w:trPr>
        <w:tc>
          <w:tcPr>
            <w:tcW w:w="704" w:type="dxa"/>
            <w:tcBorders>
              <w:left w:val="single" w:color="auto" w:sz="2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8</w:t>
            </w:r>
          </w:p>
        </w:tc>
        <w:tc>
          <w:tcPr>
            <w:tcW w:w="1894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1"/>
                <w:szCs w:val="21"/>
                <w:lang w:val="en-US" w:eastAsia="zh-CN"/>
              </w:rPr>
              <w:t>新晃县卫生健康局</w:t>
            </w:r>
          </w:p>
        </w:tc>
        <w:tc>
          <w:tcPr>
            <w:tcW w:w="2410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城镇独生子女父母退休奖励金</w:t>
            </w:r>
          </w:p>
        </w:tc>
        <w:tc>
          <w:tcPr>
            <w:tcW w:w="776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222.5</w:t>
            </w:r>
          </w:p>
        </w:tc>
        <w:tc>
          <w:tcPr>
            <w:tcW w:w="862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130</w:t>
            </w:r>
          </w:p>
        </w:tc>
        <w:tc>
          <w:tcPr>
            <w:tcW w:w="992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146.9</w:t>
            </w:r>
          </w:p>
        </w:tc>
        <w:tc>
          <w:tcPr>
            <w:tcW w:w="733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99</w:t>
            </w:r>
          </w:p>
        </w:tc>
        <w:tc>
          <w:tcPr>
            <w:tcW w:w="777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优秀</w:t>
            </w:r>
          </w:p>
        </w:tc>
        <w:tc>
          <w:tcPr>
            <w:tcW w:w="532" w:type="dxa"/>
            <w:tcBorders>
              <w:right w:val="single" w:color="auto" w:sz="2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tblCellSpacing w:w="0" w:type="dxa"/>
          <w:jc w:val="center"/>
        </w:trPr>
        <w:tc>
          <w:tcPr>
            <w:tcW w:w="704" w:type="dxa"/>
            <w:tcBorders>
              <w:left w:val="single" w:color="auto" w:sz="2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9</w:t>
            </w:r>
          </w:p>
        </w:tc>
        <w:tc>
          <w:tcPr>
            <w:tcW w:w="1894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1"/>
                <w:szCs w:val="21"/>
                <w:lang w:val="en-US" w:eastAsia="zh-CN"/>
              </w:rPr>
              <w:t>新晃县卫生健康局</w:t>
            </w:r>
          </w:p>
        </w:tc>
        <w:tc>
          <w:tcPr>
            <w:tcW w:w="2410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老年人意外伤害保险</w:t>
            </w:r>
          </w:p>
        </w:tc>
        <w:tc>
          <w:tcPr>
            <w:tcW w:w="776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31.5</w:t>
            </w:r>
          </w:p>
        </w:tc>
        <w:tc>
          <w:tcPr>
            <w:tcW w:w="862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31.5</w:t>
            </w:r>
          </w:p>
        </w:tc>
        <w:tc>
          <w:tcPr>
            <w:tcW w:w="992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27.92</w:t>
            </w:r>
          </w:p>
        </w:tc>
        <w:tc>
          <w:tcPr>
            <w:tcW w:w="733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98</w:t>
            </w:r>
          </w:p>
        </w:tc>
        <w:tc>
          <w:tcPr>
            <w:tcW w:w="777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优秀</w:t>
            </w:r>
          </w:p>
        </w:tc>
        <w:tc>
          <w:tcPr>
            <w:tcW w:w="532" w:type="dxa"/>
            <w:tcBorders>
              <w:right w:val="single" w:color="auto" w:sz="2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tblCellSpacing w:w="0" w:type="dxa"/>
          <w:jc w:val="center"/>
        </w:trPr>
        <w:tc>
          <w:tcPr>
            <w:tcW w:w="704" w:type="dxa"/>
            <w:tcBorders>
              <w:left w:val="single" w:color="auto" w:sz="2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10</w:t>
            </w:r>
          </w:p>
        </w:tc>
        <w:tc>
          <w:tcPr>
            <w:tcW w:w="1894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1"/>
                <w:szCs w:val="21"/>
                <w:lang w:val="en-US" w:eastAsia="zh-CN"/>
              </w:rPr>
              <w:t>新晃县卫生健康局</w:t>
            </w:r>
          </w:p>
        </w:tc>
        <w:tc>
          <w:tcPr>
            <w:tcW w:w="2410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基本公共卫生服务项目专项补助资金</w:t>
            </w:r>
          </w:p>
        </w:tc>
        <w:tc>
          <w:tcPr>
            <w:tcW w:w="776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1961.56</w:t>
            </w:r>
          </w:p>
        </w:tc>
        <w:tc>
          <w:tcPr>
            <w:tcW w:w="862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100</w:t>
            </w:r>
          </w:p>
        </w:tc>
        <w:tc>
          <w:tcPr>
            <w:tcW w:w="992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78.46</w:t>
            </w:r>
          </w:p>
        </w:tc>
        <w:tc>
          <w:tcPr>
            <w:tcW w:w="733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100</w:t>
            </w:r>
          </w:p>
        </w:tc>
        <w:tc>
          <w:tcPr>
            <w:tcW w:w="777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优秀</w:t>
            </w:r>
          </w:p>
        </w:tc>
        <w:tc>
          <w:tcPr>
            <w:tcW w:w="532" w:type="dxa"/>
            <w:tcBorders>
              <w:right w:val="single" w:color="auto" w:sz="2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tblCellSpacing w:w="0" w:type="dxa"/>
          <w:jc w:val="center"/>
        </w:trPr>
        <w:tc>
          <w:tcPr>
            <w:tcW w:w="704" w:type="dxa"/>
            <w:tcBorders>
              <w:left w:val="single" w:color="auto" w:sz="2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11</w:t>
            </w:r>
          </w:p>
        </w:tc>
        <w:tc>
          <w:tcPr>
            <w:tcW w:w="1894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1"/>
                <w:szCs w:val="21"/>
                <w:lang w:val="en-US" w:eastAsia="zh-CN"/>
              </w:rPr>
              <w:t>新晃县卫生健康局</w:t>
            </w:r>
          </w:p>
        </w:tc>
        <w:tc>
          <w:tcPr>
            <w:tcW w:w="2410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村卫生室运行经费</w:t>
            </w:r>
          </w:p>
        </w:tc>
        <w:tc>
          <w:tcPr>
            <w:tcW w:w="776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82.2</w:t>
            </w:r>
          </w:p>
        </w:tc>
        <w:tc>
          <w:tcPr>
            <w:tcW w:w="862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41.1</w:t>
            </w:r>
          </w:p>
        </w:tc>
        <w:tc>
          <w:tcPr>
            <w:tcW w:w="992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41.1</w:t>
            </w:r>
          </w:p>
        </w:tc>
        <w:tc>
          <w:tcPr>
            <w:tcW w:w="733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100</w:t>
            </w:r>
          </w:p>
        </w:tc>
        <w:tc>
          <w:tcPr>
            <w:tcW w:w="777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优秀</w:t>
            </w:r>
          </w:p>
        </w:tc>
        <w:tc>
          <w:tcPr>
            <w:tcW w:w="532" w:type="dxa"/>
            <w:tcBorders>
              <w:right w:val="single" w:color="auto" w:sz="2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bookmarkStart w:id="0" w:name="_GoBack"/>
            <w:bookmarkEnd w:id="0"/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tblCellSpacing w:w="0" w:type="dxa"/>
          <w:jc w:val="center"/>
        </w:trPr>
        <w:tc>
          <w:tcPr>
            <w:tcW w:w="704" w:type="dxa"/>
            <w:tcBorders>
              <w:left w:val="single" w:color="auto" w:sz="2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12</w:t>
            </w:r>
          </w:p>
        </w:tc>
        <w:tc>
          <w:tcPr>
            <w:tcW w:w="1894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1"/>
                <w:szCs w:val="21"/>
                <w:lang w:val="en-US" w:eastAsia="zh-CN"/>
              </w:rPr>
              <w:t>新晃县卫生健康局</w:t>
            </w:r>
          </w:p>
        </w:tc>
        <w:tc>
          <w:tcPr>
            <w:tcW w:w="2410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精神病患者鉴定治疗</w:t>
            </w:r>
          </w:p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和救助经费</w:t>
            </w:r>
          </w:p>
        </w:tc>
        <w:tc>
          <w:tcPr>
            <w:tcW w:w="776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60</w:t>
            </w:r>
          </w:p>
        </w:tc>
        <w:tc>
          <w:tcPr>
            <w:tcW w:w="862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60</w:t>
            </w:r>
          </w:p>
        </w:tc>
        <w:tc>
          <w:tcPr>
            <w:tcW w:w="992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60</w:t>
            </w:r>
          </w:p>
        </w:tc>
        <w:tc>
          <w:tcPr>
            <w:tcW w:w="733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100</w:t>
            </w:r>
          </w:p>
        </w:tc>
        <w:tc>
          <w:tcPr>
            <w:tcW w:w="777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优秀</w:t>
            </w:r>
          </w:p>
        </w:tc>
        <w:tc>
          <w:tcPr>
            <w:tcW w:w="532" w:type="dxa"/>
            <w:tcBorders>
              <w:right w:val="single" w:color="auto" w:sz="2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tblCellSpacing w:w="0" w:type="dxa"/>
          <w:jc w:val="center"/>
        </w:trPr>
        <w:tc>
          <w:tcPr>
            <w:tcW w:w="704" w:type="dxa"/>
            <w:tcBorders>
              <w:left w:val="single" w:color="auto" w:sz="2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13</w:t>
            </w:r>
          </w:p>
        </w:tc>
        <w:tc>
          <w:tcPr>
            <w:tcW w:w="1894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1"/>
                <w:szCs w:val="21"/>
                <w:lang w:val="en-US" w:eastAsia="zh-CN"/>
              </w:rPr>
              <w:t>新晃县卫生健康局</w:t>
            </w:r>
          </w:p>
        </w:tc>
        <w:tc>
          <w:tcPr>
            <w:tcW w:w="2410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医疗废弃物回收</w:t>
            </w:r>
          </w:p>
        </w:tc>
        <w:tc>
          <w:tcPr>
            <w:tcW w:w="776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61</w:t>
            </w:r>
          </w:p>
        </w:tc>
        <w:tc>
          <w:tcPr>
            <w:tcW w:w="862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61</w:t>
            </w:r>
          </w:p>
        </w:tc>
        <w:tc>
          <w:tcPr>
            <w:tcW w:w="992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61</w:t>
            </w:r>
          </w:p>
        </w:tc>
        <w:tc>
          <w:tcPr>
            <w:tcW w:w="733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100</w:t>
            </w:r>
          </w:p>
        </w:tc>
        <w:tc>
          <w:tcPr>
            <w:tcW w:w="777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优秀</w:t>
            </w:r>
          </w:p>
        </w:tc>
        <w:tc>
          <w:tcPr>
            <w:tcW w:w="532" w:type="dxa"/>
            <w:tcBorders>
              <w:right w:val="single" w:color="auto" w:sz="2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tblCellSpacing w:w="0" w:type="dxa"/>
          <w:jc w:val="center"/>
        </w:trPr>
        <w:tc>
          <w:tcPr>
            <w:tcW w:w="704" w:type="dxa"/>
            <w:tcBorders>
              <w:left w:val="single" w:color="auto" w:sz="2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14</w:t>
            </w:r>
          </w:p>
        </w:tc>
        <w:tc>
          <w:tcPr>
            <w:tcW w:w="1894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1"/>
                <w:szCs w:val="21"/>
                <w:lang w:val="en-US" w:eastAsia="zh-CN"/>
              </w:rPr>
              <w:t>新晃县卫生健康局</w:t>
            </w:r>
          </w:p>
        </w:tc>
        <w:tc>
          <w:tcPr>
            <w:tcW w:w="2410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春节住院病人慰问金</w:t>
            </w:r>
          </w:p>
        </w:tc>
        <w:tc>
          <w:tcPr>
            <w:tcW w:w="776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8</w:t>
            </w:r>
          </w:p>
        </w:tc>
        <w:tc>
          <w:tcPr>
            <w:tcW w:w="862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8</w:t>
            </w:r>
          </w:p>
        </w:tc>
        <w:tc>
          <w:tcPr>
            <w:tcW w:w="992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5.66</w:t>
            </w:r>
          </w:p>
        </w:tc>
        <w:tc>
          <w:tcPr>
            <w:tcW w:w="733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94</w:t>
            </w:r>
          </w:p>
        </w:tc>
        <w:tc>
          <w:tcPr>
            <w:tcW w:w="777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优秀</w:t>
            </w:r>
          </w:p>
        </w:tc>
        <w:tc>
          <w:tcPr>
            <w:tcW w:w="532" w:type="dxa"/>
            <w:tcBorders>
              <w:right w:val="single" w:color="auto" w:sz="2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tblCellSpacing w:w="0" w:type="dxa"/>
          <w:jc w:val="center"/>
        </w:trPr>
        <w:tc>
          <w:tcPr>
            <w:tcW w:w="704" w:type="dxa"/>
            <w:tcBorders>
              <w:left w:val="single" w:color="auto" w:sz="2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15</w:t>
            </w:r>
          </w:p>
        </w:tc>
        <w:tc>
          <w:tcPr>
            <w:tcW w:w="1894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1"/>
                <w:szCs w:val="21"/>
                <w:lang w:val="en-US" w:eastAsia="zh-CN"/>
              </w:rPr>
              <w:t>新晃县卫生健康局</w:t>
            </w:r>
          </w:p>
        </w:tc>
        <w:tc>
          <w:tcPr>
            <w:tcW w:w="2410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病媒生物防制服务经费(灭鼠、灭蟑、灭蚊、灭蝇)</w:t>
            </w:r>
          </w:p>
        </w:tc>
        <w:tc>
          <w:tcPr>
            <w:tcW w:w="776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30</w:t>
            </w:r>
          </w:p>
        </w:tc>
        <w:tc>
          <w:tcPr>
            <w:tcW w:w="862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30</w:t>
            </w:r>
          </w:p>
        </w:tc>
        <w:tc>
          <w:tcPr>
            <w:tcW w:w="992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30</w:t>
            </w:r>
          </w:p>
        </w:tc>
        <w:tc>
          <w:tcPr>
            <w:tcW w:w="733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100</w:t>
            </w:r>
          </w:p>
        </w:tc>
        <w:tc>
          <w:tcPr>
            <w:tcW w:w="777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优秀</w:t>
            </w:r>
          </w:p>
        </w:tc>
        <w:tc>
          <w:tcPr>
            <w:tcW w:w="532" w:type="dxa"/>
            <w:tcBorders>
              <w:right w:val="single" w:color="auto" w:sz="2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tblCellSpacing w:w="0" w:type="dxa"/>
          <w:jc w:val="center"/>
        </w:trPr>
        <w:tc>
          <w:tcPr>
            <w:tcW w:w="704" w:type="dxa"/>
            <w:tcBorders>
              <w:left w:val="single" w:color="auto" w:sz="2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16</w:t>
            </w:r>
          </w:p>
        </w:tc>
        <w:tc>
          <w:tcPr>
            <w:tcW w:w="1894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1"/>
                <w:szCs w:val="21"/>
                <w:lang w:val="en-US" w:eastAsia="zh-CN"/>
              </w:rPr>
              <w:t>新晃县卫生健康局</w:t>
            </w:r>
          </w:p>
        </w:tc>
        <w:tc>
          <w:tcPr>
            <w:tcW w:w="2410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实施基本药物配套</w:t>
            </w:r>
          </w:p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制度</w:t>
            </w:r>
          </w:p>
        </w:tc>
        <w:tc>
          <w:tcPr>
            <w:tcW w:w="776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655.9</w:t>
            </w:r>
          </w:p>
        </w:tc>
        <w:tc>
          <w:tcPr>
            <w:tcW w:w="862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361.1</w:t>
            </w:r>
          </w:p>
        </w:tc>
        <w:tc>
          <w:tcPr>
            <w:tcW w:w="992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361.1</w:t>
            </w:r>
          </w:p>
        </w:tc>
        <w:tc>
          <w:tcPr>
            <w:tcW w:w="733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100</w:t>
            </w:r>
          </w:p>
        </w:tc>
        <w:tc>
          <w:tcPr>
            <w:tcW w:w="777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优秀</w:t>
            </w:r>
          </w:p>
        </w:tc>
        <w:tc>
          <w:tcPr>
            <w:tcW w:w="532" w:type="dxa"/>
            <w:tcBorders>
              <w:right w:val="single" w:color="auto" w:sz="2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tblCellSpacing w:w="0" w:type="dxa"/>
          <w:jc w:val="center"/>
        </w:trPr>
        <w:tc>
          <w:tcPr>
            <w:tcW w:w="704" w:type="dxa"/>
            <w:tcBorders>
              <w:left w:val="single" w:color="auto" w:sz="2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17</w:t>
            </w:r>
          </w:p>
        </w:tc>
        <w:tc>
          <w:tcPr>
            <w:tcW w:w="1894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1"/>
                <w:szCs w:val="21"/>
                <w:lang w:val="en-US" w:eastAsia="zh-CN"/>
              </w:rPr>
              <w:t>新晃县卫生健康局</w:t>
            </w:r>
          </w:p>
        </w:tc>
        <w:tc>
          <w:tcPr>
            <w:tcW w:w="2410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乡村振兴-家庭医生</w:t>
            </w:r>
          </w:p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签约服务</w:t>
            </w:r>
          </w:p>
        </w:tc>
        <w:tc>
          <w:tcPr>
            <w:tcW w:w="776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37</w:t>
            </w:r>
          </w:p>
        </w:tc>
        <w:tc>
          <w:tcPr>
            <w:tcW w:w="862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37</w:t>
            </w:r>
          </w:p>
        </w:tc>
        <w:tc>
          <w:tcPr>
            <w:tcW w:w="992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37</w:t>
            </w:r>
          </w:p>
        </w:tc>
        <w:tc>
          <w:tcPr>
            <w:tcW w:w="733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100</w:t>
            </w:r>
          </w:p>
        </w:tc>
        <w:tc>
          <w:tcPr>
            <w:tcW w:w="777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优秀</w:t>
            </w:r>
          </w:p>
        </w:tc>
        <w:tc>
          <w:tcPr>
            <w:tcW w:w="532" w:type="dxa"/>
            <w:tcBorders>
              <w:right w:val="single" w:color="auto" w:sz="2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tblCellSpacing w:w="0" w:type="dxa"/>
          <w:jc w:val="center"/>
        </w:trPr>
        <w:tc>
          <w:tcPr>
            <w:tcW w:w="704" w:type="dxa"/>
            <w:tcBorders>
              <w:left w:val="single" w:color="auto" w:sz="2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18</w:t>
            </w:r>
          </w:p>
        </w:tc>
        <w:tc>
          <w:tcPr>
            <w:tcW w:w="1894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1"/>
                <w:szCs w:val="21"/>
                <w:lang w:val="en-US" w:eastAsia="zh-CN"/>
              </w:rPr>
              <w:t>新晃县卫生健康局</w:t>
            </w:r>
          </w:p>
        </w:tc>
        <w:tc>
          <w:tcPr>
            <w:tcW w:w="2410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健康新晃行动工作专项经费</w:t>
            </w:r>
          </w:p>
        </w:tc>
        <w:tc>
          <w:tcPr>
            <w:tcW w:w="776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20</w:t>
            </w:r>
          </w:p>
        </w:tc>
        <w:tc>
          <w:tcPr>
            <w:tcW w:w="862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20</w:t>
            </w:r>
          </w:p>
        </w:tc>
        <w:tc>
          <w:tcPr>
            <w:tcW w:w="992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20</w:t>
            </w:r>
          </w:p>
        </w:tc>
        <w:tc>
          <w:tcPr>
            <w:tcW w:w="733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98</w:t>
            </w:r>
          </w:p>
        </w:tc>
        <w:tc>
          <w:tcPr>
            <w:tcW w:w="777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优秀</w:t>
            </w:r>
          </w:p>
        </w:tc>
        <w:tc>
          <w:tcPr>
            <w:tcW w:w="532" w:type="dxa"/>
            <w:tcBorders>
              <w:right w:val="single" w:color="auto" w:sz="2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51" w:hRule="atLeast"/>
          <w:tblCellSpacing w:w="0" w:type="dxa"/>
          <w:jc w:val="center"/>
        </w:trPr>
        <w:tc>
          <w:tcPr>
            <w:tcW w:w="9680" w:type="dxa"/>
            <w:gridSpan w:val="9"/>
            <w:tcBorders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rPr>
                <w:rFonts w:hint="eastAsia" w:eastAsia="仿宋_GB2312"/>
                <w:sz w:val="24"/>
                <w:lang w:val="en-US" w:eastAsia="zh-CN"/>
              </w:rPr>
            </w:pPr>
            <w:r>
              <w:rPr>
                <w:rFonts w:eastAsia="仿宋_GB2312"/>
                <w:sz w:val="24"/>
              </w:rPr>
              <w:t>二、部门（单位）整体支出绩效自评</w:t>
            </w:r>
            <w:r>
              <w:rPr>
                <w:rFonts w:hint="eastAsia" w:eastAsia="仿宋_GB2312"/>
                <w:sz w:val="24"/>
                <w:lang w:eastAsia="zh-CN"/>
              </w:rPr>
              <w:t>：</w:t>
            </w:r>
          </w:p>
          <w:p>
            <w:pPr>
              <w:spacing w:line="300" w:lineRule="exact"/>
              <w:ind w:firstLine="360" w:firstLineChars="150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eastAsia="仿宋_GB2312"/>
                <w:sz w:val="24"/>
              </w:rPr>
              <w:t>部门（单位）： </w:t>
            </w:r>
            <w:r>
              <w:rPr>
                <w:rFonts w:hint="eastAsia" w:eastAsia="仿宋_GB2312"/>
                <w:sz w:val="24"/>
                <w:lang w:val="en-US" w:eastAsia="zh-CN"/>
              </w:rPr>
              <w:t>新晃县卫生健康局</w:t>
            </w:r>
            <w:r>
              <w:rPr>
                <w:rFonts w:eastAsia="仿宋_GB2312"/>
                <w:sz w:val="24"/>
              </w:rPr>
              <w:t>           自评分数：</w:t>
            </w:r>
            <w:r>
              <w:rPr>
                <w:rFonts w:hint="eastAsia" w:eastAsia="仿宋_GB2312"/>
                <w:sz w:val="24"/>
                <w:lang w:val="en-US" w:eastAsia="zh-CN"/>
              </w:rPr>
              <w:t>98</w:t>
            </w:r>
            <w:r>
              <w:rPr>
                <w:rFonts w:eastAsia="仿宋_GB2312"/>
                <w:sz w:val="24"/>
              </w:rPr>
              <w:t>            自评等级：</w:t>
            </w:r>
            <w:r>
              <w:rPr>
                <w:rFonts w:hint="eastAsia" w:eastAsia="仿宋_GB2312"/>
                <w:sz w:val="24"/>
                <w:lang w:val="en-US" w:eastAsia="zh-CN"/>
              </w:rPr>
              <w:t>优秀</w:t>
            </w:r>
          </w:p>
        </w:tc>
      </w:tr>
    </w:tbl>
    <w:p>
      <w:pPr>
        <w:spacing w:line="400" w:lineRule="exact"/>
        <w:jc w:val="left"/>
        <w:rPr>
          <w:rFonts w:eastAsia="仿宋_GB2312"/>
          <w:sz w:val="24"/>
        </w:rPr>
      </w:pPr>
      <w:r>
        <w:rPr>
          <w:rFonts w:eastAsia="仿宋_GB2312"/>
          <w:sz w:val="24"/>
        </w:rPr>
        <w:t>备注：评价等级划分如下</w:t>
      </w:r>
    </w:p>
    <w:p>
      <w:pPr>
        <w:spacing w:line="400" w:lineRule="exact"/>
        <w:jc w:val="left"/>
        <w:rPr>
          <w:rFonts w:eastAsia="仿宋_GB2312"/>
          <w:sz w:val="24"/>
        </w:rPr>
      </w:pPr>
      <w:r>
        <w:rPr>
          <w:rFonts w:eastAsia="仿宋_GB2312"/>
          <w:sz w:val="24"/>
        </w:rPr>
        <w:t>优秀  9</w:t>
      </w:r>
      <w:r>
        <w:rPr>
          <w:rFonts w:hint="eastAsia" w:eastAsia="仿宋_GB2312"/>
          <w:sz w:val="24"/>
        </w:rPr>
        <w:t>0</w:t>
      </w:r>
      <w:r>
        <w:rPr>
          <w:rFonts w:eastAsia="仿宋_GB2312"/>
          <w:sz w:val="24"/>
        </w:rPr>
        <w:t>分≤得分≤100分；良好  80分≤得分＜9</w:t>
      </w:r>
      <w:r>
        <w:rPr>
          <w:rFonts w:hint="eastAsia" w:eastAsia="仿宋_GB2312"/>
          <w:sz w:val="24"/>
        </w:rPr>
        <w:t>0</w:t>
      </w:r>
      <w:r>
        <w:rPr>
          <w:rFonts w:eastAsia="仿宋_GB2312"/>
          <w:sz w:val="24"/>
        </w:rPr>
        <w:t>分；</w:t>
      </w:r>
      <w:r>
        <w:rPr>
          <w:rFonts w:hint="eastAsia" w:eastAsia="仿宋_GB2312"/>
          <w:sz w:val="24"/>
        </w:rPr>
        <w:t>较差</w:t>
      </w:r>
      <w:r>
        <w:rPr>
          <w:rFonts w:eastAsia="仿宋_GB2312"/>
          <w:sz w:val="24"/>
        </w:rPr>
        <w:t xml:space="preserve"> 60分≤得分＜80分；差 </w:t>
      </w:r>
      <w:r>
        <w:rPr>
          <w:rFonts w:hint="eastAsia" w:eastAsia="仿宋_GB2312"/>
          <w:sz w:val="24"/>
        </w:rPr>
        <w:t xml:space="preserve">  </w:t>
      </w:r>
      <w:r>
        <w:rPr>
          <w:rFonts w:eastAsia="仿宋_GB2312"/>
          <w:sz w:val="24"/>
        </w:rPr>
        <w:t xml:space="preserve"> 得分＜60分</w:t>
      </w:r>
    </w:p>
    <w:p/>
    <w:sectPr>
      <w:pgSz w:w="11906" w:h="16838"/>
      <w:pgMar w:top="1440" w:right="1689" w:bottom="1440" w:left="1689" w:header="851" w:footer="992" w:gutter="0"/>
      <w:pgNumType w:fmt="numberInDash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dhYjYyNDZlYTNkMzMxNGM4MTc2MDE5MDgyMmI1ZWMifQ=="/>
    <w:docVar w:name="KSO_WPS_MARK_KEY" w:val="8f8cdcf0-757a-4e74-86bf-ddc40d955ba6"/>
  </w:docVars>
  <w:rsids>
    <w:rsidRoot w:val="42AF0C8C"/>
    <w:rsid w:val="0519664C"/>
    <w:rsid w:val="42AF0C8C"/>
    <w:rsid w:val="6BA20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5" w:lineRule="atLeast"/>
      <w:ind w:left="1"/>
      <w:jc w:val="both"/>
      <w:textAlignment w:val="bottom"/>
    </w:pPr>
    <w:rPr>
      <w:rFonts w:ascii="Times New Roman" w:hAnsi="Times New Roman" w:eastAsia="宋体" w:cs="Times New Roman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widowControl/>
      <w:spacing w:before="100" w:beforeAutospacing="1" w:after="100" w:afterAutospacing="1" w:line="240" w:lineRule="auto"/>
      <w:ind w:left="0"/>
      <w:jc w:val="left"/>
      <w:textAlignment w:val="auto"/>
    </w:pPr>
    <w:rPr>
      <w:rFonts w:ascii="宋体" w:hAnsi="宋体" w:cs="宋体"/>
      <w:sz w:val="24"/>
      <w:szCs w:val="24"/>
    </w:rPr>
  </w:style>
  <w:style w:type="character" w:styleId="5">
    <w:name w:val="Strong"/>
    <w:qFormat/>
    <w:uiPriority w:val="0"/>
    <w:rPr>
      <w:b/>
      <w:bCs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366</Words>
  <Characters>444</Characters>
  <Lines>0</Lines>
  <Paragraphs>0</Paragraphs>
  <TotalTime>20</TotalTime>
  <ScaleCrop>false</ScaleCrop>
  <LinksUpToDate>false</LinksUpToDate>
  <CharactersWithSpaces>525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2024-04-07T07:34:00Z</dcterms:created>
  <dc:creator>Administrator</dc:creator>
  <cp:lastModifiedBy>Administrator</cp:lastModifiedBy>
  <dcterms:modified xsi:type="dcterms:W3CDTF">2024-04-10T08:48:49Z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D2CEF9EB622C4C40A21A2B551D3E08FF_11</vt:lpwstr>
  </property>
</Properties>
</file>