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</w:rPr>
        <w:t>附件1-1</w:t>
      </w:r>
    </w:p>
    <w:p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2020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年度新晃侗族自治县财政支出项目绩效评分表</w:t>
      </w:r>
    </w:p>
    <w:p>
      <w:pPr>
        <w:spacing w:beforeLines="50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67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（盖章）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村卫生室运行经费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卫生健康局基层卫生股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邓俊卿</w:t>
            </w:r>
          </w:p>
        </w:tc>
        <w:tc>
          <w:tcPr>
            <w:tcW w:w="108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联系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13517450508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基本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上年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预算结余数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tblCellSpacing w:w="0" w:type="dxa"/>
        </w:trPr>
        <w:tc>
          <w:tcPr>
            <w:tcW w:w="131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0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82.2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82.2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复评得分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例如：该项目预算执行率为*%。根据实际情况评分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合理合规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优秀</w:t>
            </w:r>
          </w:p>
        </w:tc>
        <w:tc>
          <w:tcPr>
            <w:tcW w:w="7010" w:type="dxa"/>
            <w:gridSpan w:val="7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□优秀  9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分≤得分≤100分； □良好  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分≤得分＜9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分；□一般  60分≤得分＜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分；  □较差  得分＜60分</w:t>
            </w:r>
          </w:p>
        </w:tc>
      </w:tr>
    </w:tbl>
    <w:p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szCs w:val="21"/>
        </w:rPr>
        <w:t xml:space="preserve">                           </w:t>
      </w:r>
      <w:r>
        <w:rPr>
          <w:rFonts w:hAnsi="宋体"/>
          <w:szCs w:val="21"/>
        </w:rPr>
        <w:t>项目负责人（签字）：</w:t>
      </w:r>
      <w:r>
        <w:rPr>
          <w:szCs w:val="21"/>
        </w:rPr>
        <w:t xml:space="preserve">   </w:t>
      </w:r>
    </w:p>
    <w:p>
      <w:pPr>
        <w:spacing w:line="320" w:lineRule="exact"/>
        <w:rPr>
          <w:szCs w:val="21"/>
        </w:rPr>
      </w:pPr>
      <w:r>
        <w:rPr>
          <w:rFonts w:hAnsi="宋体"/>
          <w:szCs w:val="21"/>
        </w:rPr>
        <w:t>填表日期：</w:t>
      </w:r>
      <w:r>
        <w:rPr>
          <w:szCs w:val="21"/>
        </w:rPr>
        <w:t xml:space="preserve">    </w:t>
      </w:r>
      <w:r>
        <w:rPr>
          <w:rFonts w:hAnsi="宋体"/>
          <w:szCs w:val="21"/>
        </w:rPr>
        <w:t>年</w:t>
      </w:r>
      <w:r>
        <w:rPr>
          <w:szCs w:val="21"/>
        </w:rPr>
        <w:t xml:space="preserve">    </w:t>
      </w:r>
      <w:r>
        <w:rPr>
          <w:rFonts w:hAnsi="宋体"/>
          <w:szCs w:val="21"/>
        </w:rPr>
        <w:t>月</w:t>
      </w:r>
      <w:r>
        <w:rPr>
          <w:szCs w:val="21"/>
        </w:rPr>
        <w:t xml:space="preserve">    </w:t>
      </w:r>
      <w:r>
        <w:rPr>
          <w:rFonts w:hAnsi="宋体"/>
          <w:szCs w:val="21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B6F"/>
    <w:rsid w:val="0033728A"/>
    <w:rsid w:val="00DF3B6F"/>
    <w:rsid w:val="2BE9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758</Characters>
  <Lines>6</Lines>
  <Paragraphs>1</Paragraphs>
  <TotalTime>2</TotalTime>
  <ScaleCrop>false</ScaleCrop>
  <LinksUpToDate>false</LinksUpToDate>
  <CharactersWithSpaces>889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2021-08-30T02:58:00Z</dcterms:created>
  <dc:creator>Administrator</dc:creator>
  <cp:lastModifiedBy>Administrator</cp:lastModifiedBy>
  <dcterms:modified xsi:type="dcterms:W3CDTF">2021-08-31T01:26:25Z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03571EEE8448439AA7FC36512101C7E4</vt:lpwstr>
  </property>
</Properties>
</file>