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06" w:rsidRDefault="007E7EDF" w:rsidP="007E7EDF">
      <w:pPr>
        <w:spacing w:line="600" w:lineRule="exact"/>
        <w:jc w:val="center"/>
        <w:rPr>
          <w:rFonts w:eastAsia="方正粗宋简体" w:hAnsi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</w:t>
      </w:r>
      <w:r w:rsidR="00C10BF6">
        <w:rPr>
          <w:rFonts w:eastAsia="方正粗宋简体" w:hint="eastAsia"/>
          <w:w w:val="85"/>
          <w:kern w:val="0"/>
          <w:sz w:val="44"/>
          <w:szCs w:val="44"/>
        </w:rPr>
        <w:t>2</w:t>
      </w:r>
      <w:r w:rsidR="00EF759C">
        <w:rPr>
          <w:rFonts w:eastAsia="方正粗宋简体" w:hint="eastAsia"/>
          <w:w w:val="85"/>
          <w:kern w:val="0"/>
          <w:sz w:val="44"/>
          <w:szCs w:val="44"/>
        </w:rPr>
        <w:t>1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5C7F06">
        <w:rPr>
          <w:rFonts w:eastAsia="方正粗宋简体" w:hAnsi="方正粗宋简体" w:hint="eastAsia"/>
          <w:w w:val="85"/>
          <w:kern w:val="0"/>
          <w:sz w:val="44"/>
          <w:szCs w:val="44"/>
        </w:rPr>
        <w:t>林业局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</w:t>
      </w:r>
    </w:p>
    <w:p w:rsidR="007E7EDF" w:rsidRDefault="007E7EDF" w:rsidP="007E7EDF">
      <w:pPr>
        <w:spacing w:line="600" w:lineRule="exact"/>
        <w:jc w:val="center"/>
        <w:rPr>
          <w:rFonts w:eastAsia="方正粗宋简体" w:hAnsi="方正粗宋简体"/>
          <w:w w:val="85"/>
          <w:kern w:val="0"/>
          <w:sz w:val="44"/>
          <w:szCs w:val="44"/>
        </w:rPr>
      </w:pPr>
      <w:r>
        <w:rPr>
          <w:rFonts w:eastAsia="方正粗宋简体" w:hAnsi="方正粗宋简体"/>
          <w:w w:val="85"/>
          <w:kern w:val="0"/>
          <w:sz w:val="44"/>
          <w:szCs w:val="44"/>
        </w:rPr>
        <w:t>自评报告</w:t>
      </w:r>
    </w:p>
    <w:p w:rsidR="007E7EDF" w:rsidRPr="00382B31" w:rsidRDefault="007E7EDF" w:rsidP="00A039E2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382B31">
        <w:rPr>
          <w:rFonts w:eastAsia="方正粗宋简体" w:hAnsi="方正粗宋简体"/>
          <w:w w:val="85"/>
          <w:kern w:val="0"/>
          <w:sz w:val="30"/>
          <w:szCs w:val="30"/>
        </w:rPr>
        <w:t>（</w:t>
      </w:r>
      <w:r w:rsidR="005E418C">
        <w:rPr>
          <w:rFonts w:asciiTheme="majorEastAsia" w:eastAsiaTheme="majorEastAsia" w:hAnsiTheme="majorEastAsia" w:hint="eastAsia"/>
          <w:b/>
          <w:sz w:val="30"/>
          <w:szCs w:val="30"/>
        </w:rPr>
        <w:t>造林抚育工程</w:t>
      </w:r>
      <w:r w:rsidRPr="00382B31">
        <w:rPr>
          <w:rFonts w:eastAsia="方正粗宋简体" w:hAnsi="方正粗宋简体"/>
          <w:w w:val="85"/>
          <w:kern w:val="0"/>
          <w:sz w:val="30"/>
          <w:szCs w:val="30"/>
        </w:rPr>
        <w:t>）</w:t>
      </w:r>
    </w:p>
    <w:p w:rsidR="007E7EDF" w:rsidRDefault="007E7EDF" w:rsidP="005E418C">
      <w:pPr>
        <w:pStyle w:val="a3"/>
        <w:widowControl w:val="0"/>
        <w:spacing w:before="0" w:beforeAutospacing="0" w:after="0" w:afterAutospacing="0" w:line="600" w:lineRule="exact"/>
        <w:ind w:firstLineChars="196" w:firstLine="551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一、项目概况</w:t>
      </w:r>
    </w:p>
    <w:p w:rsidR="00DD080E" w:rsidRPr="0030193B" w:rsidRDefault="007E7EDF" w:rsidP="00A039E2">
      <w:pPr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0193B">
        <w:rPr>
          <w:rFonts w:ascii="仿宋" w:eastAsia="仿宋" w:hAnsi="仿宋"/>
          <w:sz w:val="28"/>
          <w:szCs w:val="28"/>
        </w:rPr>
        <w:t>（一）项目基本情况</w:t>
      </w:r>
      <w:r w:rsidRPr="0030193B">
        <w:rPr>
          <w:rFonts w:ascii="仿宋" w:eastAsia="仿宋" w:hAnsi="仿宋" w:hint="eastAsia"/>
          <w:sz w:val="28"/>
          <w:szCs w:val="28"/>
        </w:rPr>
        <w:t>：</w:t>
      </w:r>
      <w:r w:rsidR="00CE159C" w:rsidRPr="0030193B">
        <w:rPr>
          <w:rFonts w:ascii="仿宋" w:eastAsia="仿宋" w:hAnsi="仿宋" w:hint="eastAsia"/>
          <w:sz w:val="28"/>
          <w:szCs w:val="28"/>
        </w:rPr>
        <w:t xml:space="preserve"> </w:t>
      </w:r>
      <w:r w:rsidR="005C7F06" w:rsidRPr="0030193B">
        <w:rPr>
          <w:rFonts w:ascii="仿宋" w:eastAsia="仿宋" w:hAnsi="仿宋" w:hint="eastAsia"/>
          <w:sz w:val="28"/>
          <w:szCs w:val="28"/>
        </w:rPr>
        <w:t>1</w:t>
      </w:r>
      <w:r w:rsidR="00382B31" w:rsidRPr="0030193B">
        <w:rPr>
          <w:rFonts w:ascii="仿宋" w:eastAsia="仿宋" w:hAnsi="仿宋" w:hint="eastAsia"/>
          <w:sz w:val="28"/>
          <w:szCs w:val="28"/>
        </w:rPr>
        <w:t>、全县进行</w:t>
      </w:r>
      <w:r w:rsidR="005E2257">
        <w:rPr>
          <w:rFonts w:ascii="仿宋" w:eastAsia="仿宋" w:hAnsi="仿宋" w:hint="eastAsia"/>
          <w:sz w:val="28"/>
          <w:szCs w:val="28"/>
        </w:rPr>
        <w:t>3</w:t>
      </w:r>
      <w:r w:rsidR="00CE159C" w:rsidRPr="0030193B">
        <w:rPr>
          <w:rFonts w:ascii="仿宋" w:eastAsia="仿宋" w:hAnsi="仿宋" w:hint="eastAsia"/>
          <w:sz w:val="28"/>
          <w:szCs w:val="28"/>
        </w:rPr>
        <w:t>个行政村的</w:t>
      </w:r>
      <w:r w:rsidR="00382B31" w:rsidRPr="0030193B">
        <w:rPr>
          <w:rFonts w:ascii="仿宋" w:eastAsia="仿宋" w:hAnsi="仿宋" w:hint="eastAsia"/>
          <w:sz w:val="28"/>
          <w:szCs w:val="28"/>
        </w:rPr>
        <w:t>秀美村庄绿化建设</w:t>
      </w:r>
      <w:r w:rsidR="0084749E">
        <w:rPr>
          <w:rFonts w:ascii="仿宋" w:eastAsia="仿宋" w:hAnsi="仿宋" w:hint="eastAsia"/>
          <w:sz w:val="28"/>
          <w:szCs w:val="28"/>
        </w:rPr>
        <w:t>；</w:t>
      </w:r>
      <w:r w:rsidR="005C7F06" w:rsidRPr="0030193B">
        <w:rPr>
          <w:rFonts w:ascii="仿宋" w:eastAsia="仿宋" w:hAnsi="仿宋" w:hint="eastAsia"/>
          <w:sz w:val="28"/>
          <w:szCs w:val="28"/>
        </w:rPr>
        <w:t>2</w:t>
      </w:r>
      <w:r w:rsidR="00382B31" w:rsidRPr="0030193B">
        <w:rPr>
          <w:rFonts w:ascii="仿宋" w:eastAsia="仿宋" w:hAnsi="仿宋" w:hint="eastAsia"/>
          <w:sz w:val="28"/>
          <w:szCs w:val="28"/>
        </w:rPr>
        <w:t>、</w:t>
      </w:r>
      <w:r w:rsidR="00CE159C" w:rsidRPr="0030193B">
        <w:rPr>
          <w:rFonts w:ascii="仿宋" w:eastAsia="仿宋" w:hAnsi="仿宋" w:hint="eastAsia"/>
          <w:sz w:val="28"/>
          <w:szCs w:val="28"/>
        </w:rPr>
        <w:t>油茶造林2621.3亩，其中2019年1390.8亩，2020年1230.5亩</w:t>
      </w:r>
      <w:r w:rsidR="0030193B">
        <w:rPr>
          <w:rFonts w:ascii="仿宋" w:eastAsia="仿宋" w:hAnsi="仿宋" w:hint="eastAsia"/>
          <w:sz w:val="28"/>
          <w:szCs w:val="28"/>
        </w:rPr>
        <w:t>，涉及凉伞、扶罗、林冲、晃州、中寨5个乡镇</w:t>
      </w:r>
      <w:r w:rsidR="0084749E">
        <w:rPr>
          <w:rFonts w:ascii="仿宋" w:eastAsia="仿宋" w:hAnsi="仿宋" w:hint="eastAsia"/>
          <w:sz w:val="28"/>
          <w:szCs w:val="28"/>
        </w:rPr>
        <w:t>；</w:t>
      </w:r>
      <w:r w:rsidR="00CE159C" w:rsidRPr="0030193B">
        <w:rPr>
          <w:rFonts w:ascii="仿宋" w:eastAsia="仿宋" w:hAnsi="仿宋" w:hint="eastAsia"/>
          <w:sz w:val="28"/>
          <w:szCs w:val="28"/>
        </w:rPr>
        <w:t>3、</w:t>
      </w:r>
      <w:r w:rsidR="005E2257">
        <w:rPr>
          <w:rFonts w:ascii="仿宋" w:eastAsia="仿宋" w:hAnsi="仿宋" w:hint="eastAsia"/>
          <w:sz w:val="28"/>
          <w:szCs w:val="28"/>
        </w:rPr>
        <w:t>三边造林</w:t>
      </w:r>
      <w:r w:rsidR="0084749E">
        <w:rPr>
          <w:rFonts w:ascii="仿宋" w:eastAsia="仿宋" w:hAnsi="仿宋" w:hint="eastAsia"/>
          <w:sz w:val="28"/>
          <w:szCs w:val="28"/>
        </w:rPr>
        <w:t>；</w:t>
      </w:r>
      <w:r w:rsidR="0030193B">
        <w:rPr>
          <w:rFonts w:ascii="仿宋" w:eastAsia="仿宋" w:hAnsi="仿宋" w:hint="eastAsia"/>
          <w:sz w:val="28"/>
          <w:szCs w:val="28"/>
        </w:rPr>
        <w:t>4、20</w:t>
      </w:r>
      <w:r w:rsidR="007174A4">
        <w:rPr>
          <w:rFonts w:ascii="仿宋" w:eastAsia="仿宋" w:hAnsi="仿宋" w:hint="eastAsia"/>
          <w:sz w:val="28"/>
          <w:szCs w:val="28"/>
        </w:rPr>
        <w:t>20</w:t>
      </w:r>
      <w:r w:rsidR="0030193B">
        <w:rPr>
          <w:rFonts w:ascii="仿宋" w:eastAsia="仿宋" w:hAnsi="仿宋" w:hint="eastAsia"/>
          <w:sz w:val="28"/>
          <w:szCs w:val="28"/>
        </w:rPr>
        <w:t>年义务植树（</w:t>
      </w:r>
      <w:r w:rsidR="007174A4">
        <w:rPr>
          <w:rFonts w:ascii="仿宋" w:eastAsia="仿宋" w:hAnsi="仿宋" w:hint="eastAsia"/>
          <w:sz w:val="28"/>
          <w:szCs w:val="28"/>
        </w:rPr>
        <w:t>高铁站</w:t>
      </w:r>
      <w:r w:rsidR="0030193B">
        <w:rPr>
          <w:rFonts w:ascii="仿宋" w:eastAsia="仿宋" w:hAnsi="仿宋" w:hint="eastAsia"/>
          <w:sz w:val="28"/>
          <w:szCs w:val="28"/>
        </w:rPr>
        <w:t>）</w:t>
      </w:r>
      <w:r w:rsidR="0084749E">
        <w:rPr>
          <w:rFonts w:ascii="仿宋" w:eastAsia="仿宋" w:hAnsi="仿宋" w:hint="eastAsia"/>
          <w:sz w:val="28"/>
          <w:szCs w:val="28"/>
        </w:rPr>
        <w:t>；</w:t>
      </w:r>
      <w:r w:rsidR="0030193B">
        <w:rPr>
          <w:rFonts w:ascii="仿宋" w:eastAsia="仿宋" w:hAnsi="仿宋" w:hint="eastAsia"/>
          <w:sz w:val="28"/>
          <w:szCs w:val="28"/>
        </w:rPr>
        <w:t>5、中幼林抚育</w:t>
      </w:r>
      <w:r w:rsidR="007174A4">
        <w:rPr>
          <w:rFonts w:ascii="仿宋" w:eastAsia="仿宋" w:hAnsi="仿宋" w:hint="eastAsia"/>
          <w:sz w:val="28"/>
          <w:szCs w:val="28"/>
        </w:rPr>
        <w:t>1055</w:t>
      </w:r>
      <w:r w:rsidR="000A66AC">
        <w:rPr>
          <w:rFonts w:ascii="仿宋" w:eastAsia="仿宋" w:hAnsi="仿宋" w:hint="eastAsia"/>
          <w:sz w:val="28"/>
          <w:szCs w:val="28"/>
        </w:rPr>
        <w:t>亩</w:t>
      </w:r>
      <w:r w:rsidR="0084749E">
        <w:rPr>
          <w:rFonts w:ascii="仿宋" w:eastAsia="仿宋" w:hAnsi="仿宋" w:hint="eastAsia"/>
          <w:sz w:val="28"/>
          <w:szCs w:val="28"/>
        </w:rPr>
        <w:t>；</w:t>
      </w:r>
      <w:r w:rsidR="0030193B">
        <w:rPr>
          <w:rFonts w:ascii="仿宋" w:eastAsia="仿宋" w:hAnsi="仿宋" w:hint="eastAsia"/>
          <w:sz w:val="28"/>
          <w:szCs w:val="28"/>
        </w:rPr>
        <w:t>6、</w:t>
      </w:r>
      <w:r w:rsidR="007A1DB9">
        <w:rPr>
          <w:rFonts w:ascii="仿宋" w:eastAsia="仿宋" w:hAnsi="仿宋" w:hint="eastAsia"/>
          <w:sz w:val="28"/>
          <w:szCs w:val="28"/>
        </w:rPr>
        <w:t>农村公路</w:t>
      </w:r>
      <w:r w:rsidR="00B865DB">
        <w:rPr>
          <w:rFonts w:ascii="仿宋" w:eastAsia="仿宋" w:hAnsi="仿宋" w:hint="eastAsia"/>
          <w:sz w:val="28"/>
          <w:szCs w:val="28"/>
        </w:rPr>
        <w:t>及窄路加宽</w:t>
      </w:r>
      <w:r w:rsidR="0084749E">
        <w:rPr>
          <w:rFonts w:ascii="仿宋" w:eastAsia="仿宋" w:hAnsi="仿宋" w:hint="eastAsia"/>
          <w:sz w:val="28"/>
          <w:szCs w:val="28"/>
        </w:rPr>
        <w:t>；</w:t>
      </w:r>
      <w:r w:rsidR="0030193B">
        <w:rPr>
          <w:rFonts w:ascii="仿宋" w:eastAsia="仿宋" w:hAnsi="仿宋" w:hint="eastAsia"/>
          <w:sz w:val="28"/>
          <w:szCs w:val="28"/>
        </w:rPr>
        <w:t>7、</w:t>
      </w:r>
      <w:r w:rsidR="00702DD9">
        <w:rPr>
          <w:rFonts w:ascii="仿宋" w:eastAsia="仿宋" w:hAnsi="仿宋" w:hint="eastAsia"/>
          <w:sz w:val="28"/>
          <w:szCs w:val="28"/>
        </w:rPr>
        <w:t>国道G320绕城复绿</w:t>
      </w:r>
      <w:r w:rsidR="0084749E">
        <w:rPr>
          <w:rFonts w:ascii="仿宋" w:eastAsia="仿宋" w:hAnsi="仿宋" w:hint="eastAsia"/>
          <w:sz w:val="28"/>
          <w:szCs w:val="28"/>
        </w:rPr>
        <w:t>。</w:t>
      </w:r>
    </w:p>
    <w:p w:rsidR="00181058" w:rsidRPr="00702DD9" w:rsidRDefault="007E7EDF" w:rsidP="00A039E2">
      <w:pPr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02DD9">
        <w:rPr>
          <w:rFonts w:ascii="仿宋" w:eastAsia="仿宋" w:hAnsi="仿宋"/>
          <w:sz w:val="28"/>
          <w:szCs w:val="28"/>
        </w:rPr>
        <w:t>（二）项目预算情况：</w:t>
      </w:r>
      <w:r w:rsidR="00841496" w:rsidRPr="00702DD9">
        <w:rPr>
          <w:rFonts w:ascii="仿宋" w:eastAsia="仿宋" w:hAnsi="仿宋" w:hint="eastAsia"/>
          <w:sz w:val="28"/>
          <w:szCs w:val="28"/>
        </w:rPr>
        <w:t>项目</w:t>
      </w:r>
      <w:r w:rsidR="005E418C">
        <w:rPr>
          <w:rFonts w:ascii="仿宋" w:eastAsia="仿宋" w:hAnsi="仿宋" w:hint="eastAsia"/>
          <w:sz w:val="28"/>
          <w:szCs w:val="28"/>
        </w:rPr>
        <w:t>资金为本级财政资金</w:t>
      </w:r>
      <w:r w:rsidR="00C30342" w:rsidRPr="00702DD9">
        <w:rPr>
          <w:rFonts w:ascii="仿宋" w:eastAsia="仿宋" w:hAnsi="仿宋" w:hint="eastAsia"/>
          <w:sz w:val="28"/>
          <w:szCs w:val="28"/>
        </w:rPr>
        <w:t>。</w:t>
      </w:r>
    </w:p>
    <w:p w:rsidR="00C30342" w:rsidRPr="00702DD9" w:rsidRDefault="007E7EDF" w:rsidP="00C30342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02DD9">
        <w:rPr>
          <w:rFonts w:ascii="仿宋" w:eastAsia="仿宋" w:hAnsi="仿宋"/>
          <w:sz w:val="28"/>
          <w:szCs w:val="28"/>
        </w:rPr>
        <w:t>（三）项目预期预算绩效目标和绩效指标设定情况：</w:t>
      </w:r>
      <w:r w:rsidR="006438B5" w:rsidRPr="00702DD9">
        <w:rPr>
          <w:rFonts w:ascii="仿宋" w:eastAsia="仿宋" w:hAnsi="仿宋"/>
          <w:sz w:val="28"/>
          <w:szCs w:val="28"/>
        </w:rPr>
        <w:t>通过对本工程的实施，进一步</w:t>
      </w:r>
      <w:r w:rsidR="0084749E">
        <w:rPr>
          <w:rFonts w:ascii="仿宋" w:eastAsia="仿宋" w:hAnsi="仿宋" w:hint="eastAsia"/>
          <w:sz w:val="28"/>
          <w:szCs w:val="28"/>
        </w:rPr>
        <w:t>改善</w:t>
      </w:r>
      <w:r w:rsidR="0084749E">
        <w:rPr>
          <w:rFonts w:ascii="仿宋" w:eastAsia="仿宋" w:hAnsi="仿宋"/>
          <w:sz w:val="28"/>
          <w:szCs w:val="28"/>
        </w:rPr>
        <w:t>了生态</w:t>
      </w:r>
      <w:r w:rsidR="006438B5" w:rsidRPr="00702DD9">
        <w:rPr>
          <w:rFonts w:ascii="仿宋" w:eastAsia="仿宋" w:hAnsi="仿宋"/>
          <w:sz w:val="28"/>
          <w:szCs w:val="28"/>
        </w:rPr>
        <w:t>环境，改善了居民生活条件，提高了新农村建设质量</w:t>
      </w:r>
      <w:r w:rsidR="006438B5" w:rsidRPr="00702DD9">
        <w:rPr>
          <w:rFonts w:ascii="仿宋" w:eastAsia="仿宋" w:hAnsi="仿宋" w:hint="eastAsia"/>
          <w:sz w:val="28"/>
          <w:szCs w:val="28"/>
        </w:rPr>
        <w:t>。</w:t>
      </w:r>
      <w:r w:rsidR="00DD080E" w:rsidRPr="00702DD9">
        <w:rPr>
          <w:rFonts w:ascii="仿宋" w:eastAsia="仿宋" w:hAnsi="仿宋"/>
          <w:sz w:val="28"/>
          <w:szCs w:val="28"/>
        </w:rPr>
        <w:t xml:space="preserve"> </w:t>
      </w:r>
    </w:p>
    <w:p w:rsidR="007E7EDF" w:rsidRDefault="007E7EDF" w:rsidP="005E418C">
      <w:pPr>
        <w:pStyle w:val="a3"/>
        <w:widowControl w:val="0"/>
        <w:spacing w:before="0" w:beforeAutospacing="0" w:after="0" w:afterAutospacing="0" w:line="520" w:lineRule="exact"/>
        <w:ind w:firstLineChars="200" w:firstLine="562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二、项目决策及资金使用管理情况</w:t>
      </w:r>
    </w:p>
    <w:p w:rsidR="00110C29" w:rsidRPr="00702DD9" w:rsidRDefault="007E7EDF" w:rsidP="006109DE">
      <w:pPr>
        <w:pStyle w:val="a3"/>
        <w:widowControl w:val="0"/>
        <w:spacing w:before="0" w:beforeAutospacing="0" w:after="0" w:afterAutospacing="0" w:line="520" w:lineRule="exact"/>
        <w:ind w:firstLineChars="150" w:firstLine="420"/>
        <w:rPr>
          <w:rFonts w:ascii="仿宋" w:eastAsia="仿宋" w:hAnsi="仿宋" w:cs="Times New Roman"/>
          <w:sz w:val="28"/>
          <w:szCs w:val="28"/>
        </w:rPr>
      </w:pPr>
      <w:r w:rsidRPr="00702DD9">
        <w:rPr>
          <w:rFonts w:ascii="仿宋" w:eastAsia="仿宋" w:hAnsi="仿宋" w:cs="Times New Roman"/>
          <w:sz w:val="28"/>
          <w:szCs w:val="28"/>
        </w:rPr>
        <w:t>（二）项目预算执行情况：</w:t>
      </w:r>
      <w:r w:rsidR="00BD5602" w:rsidRPr="00702DD9">
        <w:rPr>
          <w:rFonts w:ascii="仿宋" w:eastAsia="仿宋" w:hAnsi="仿宋" w:cs="Times New Roman" w:hint="eastAsia"/>
          <w:sz w:val="28"/>
          <w:szCs w:val="28"/>
        </w:rPr>
        <w:t>均</w:t>
      </w:r>
      <w:r w:rsidR="00110C29" w:rsidRPr="00702DD9">
        <w:rPr>
          <w:rFonts w:ascii="仿宋" w:eastAsia="仿宋" w:hAnsi="仿宋" w:cs="Times New Roman" w:hint="eastAsia"/>
          <w:sz w:val="28"/>
          <w:szCs w:val="28"/>
        </w:rPr>
        <w:t>为财政资金</w:t>
      </w:r>
      <w:r w:rsidR="00110C29" w:rsidRPr="00702DD9">
        <w:rPr>
          <w:rFonts w:ascii="仿宋" w:eastAsia="仿宋" w:hAnsi="仿宋" w:hint="eastAsia"/>
          <w:sz w:val="28"/>
          <w:szCs w:val="28"/>
        </w:rPr>
        <w:t>和自筹资金</w:t>
      </w:r>
      <w:r w:rsidR="00110C29" w:rsidRPr="00702DD9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6109DE" w:rsidRPr="00702DD9" w:rsidRDefault="005C7F06" w:rsidP="006109DE">
      <w:pPr>
        <w:pStyle w:val="a3"/>
        <w:widowControl w:val="0"/>
        <w:spacing w:before="0" w:beforeAutospacing="0" w:after="0" w:afterAutospacing="0" w:line="520" w:lineRule="exact"/>
        <w:ind w:firstLineChars="150" w:firstLine="420"/>
        <w:rPr>
          <w:rFonts w:ascii="仿宋" w:eastAsia="仿宋" w:hAnsi="仿宋" w:cs="Times New Roman"/>
          <w:sz w:val="28"/>
          <w:szCs w:val="28"/>
        </w:rPr>
      </w:pPr>
      <w:r w:rsidRPr="00702DD9">
        <w:rPr>
          <w:rFonts w:ascii="仿宋" w:eastAsia="仿宋" w:hAnsi="仿宋" w:cs="Times New Roman"/>
          <w:sz w:val="28"/>
          <w:szCs w:val="28"/>
        </w:rPr>
        <w:t>（三）项目资金实际使用情况</w:t>
      </w:r>
      <w:r w:rsidRPr="00702DD9">
        <w:rPr>
          <w:rFonts w:ascii="仿宋" w:eastAsia="仿宋" w:hAnsi="仿宋" w:cs="Times New Roman" w:hint="eastAsia"/>
          <w:sz w:val="28"/>
          <w:szCs w:val="28"/>
        </w:rPr>
        <w:t>：</w:t>
      </w:r>
      <w:r w:rsidR="00CF779D">
        <w:rPr>
          <w:rFonts w:ascii="仿宋" w:eastAsia="仿宋" w:hAnsi="仿宋" w:cs="Times New Roman" w:hint="eastAsia"/>
          <w:sz w:val="28"/>
          <w:szCs w:val="28"/>
        </w:rPr>
        <w:t>项目已支付资金</w:t>
      </w:r>
      <w:r w:rsidR="00EF759C">
        <w:rPr>
          <w:rFonts w:ascii="仿宋" w:eastAsia="仿宋" w:hAnsi="仿宋" w:cs="Times New Roman" w:hint="eastAsia"/>
          <w:sz w:val="28"/>
          <w:szCs w:val="28"/>
        </w:rPr>
        <w:t>405</w:t>
      </w:r>
      <w:r w:rsidR="007A1DB9">
        <w:rPr>
          <w:rFonts w:ascii="仿宋" w:eastAsia="仿宋" w:hAnsi="仿宋" w:cs="Times New Roman" w:hint="eastAsia"/>
          <w:sz w:val="28"/>
          <w:szCs w:val="28"/>
        </w:rPr>
        <w:t>.</w:t>
      </w:r>
      <w:r w:rsidR="00EF759C">
        <w:rPr>
          <w:rFonts w:ascii="仿宋" w:eastAsia="仿宋" w:hAnsi="仿宋" w:cs="Times New Roman" w:hint="eastAsia"/>
          <w:sz w:val="28"/>
          <w:szCs w:val="28"/>
        </w:rPr>
        <w:t>3163</w:t>
      </w:r>
      <w:r w:rsidR="00CF779D">
        <w:rPr>
          <w:rFonts w:ascii="仿宋" w:eastAsia="仿宋" w:hAnsi="仿宋" w:cs="Times New Roman" w:hint="eastAsia"/>
          <w:sz w:val="28"/>
          <w:szCs w:val="28"/>
        </w:rPr>
        <w:t>万元。</w:t>
      </w:r>
    </w:p>
    <w:p w:rsidR="007E7EDF" w:rsidRPr="009504CB" w:rsidRDefault="007E7EDF" w:rsidP="009504CB">
      <w:pPr>
        <w:spacing w:line="60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702DD9">
        <w:rPr>
          <w:rFonts w:ascii="仿宋" w:eastAsia="仿宋" w:hAnsi="仿宋"/>
          <w:sz w:val="28"/>
          <w:szCs w:val="28"/>
        </w:rPr>
        <w:t>（四）项目资金管理情况：</w:t>
      </w:r>
      <w:r w:rsidR="006109DE" w:rsidRPr="00702DD9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资金实行专款专用，没有截留、挤占、挪用等情况。</w:t>
      </w:r>
    </w:p>
    <w:p w:rsidR="007E7EDF" w:rsidRDefault="007E7EDF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三、项目组织实施情况</w:t>
      </w:r>
    </w:p>
    <w:p w:rsidR="006109DE" w:rsidRPr="00702DD9" w:rsidRDefault="007E7EDF" w:rsidP="006109DE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sz w:val="28"/>
          <w:szCs w:val="28"/>
        </w:rPr>
      </w:pPr>
      <w:r w:rsidRPr="00702DD9">
        <w:rPr>
          <w:rFonts w:ascii="仿宋" w:eastAsia="仿宋" w:hAnsi="仿宋" w:cs="Times New Roman"/>
          <w:sz w:val="28"/>
          <w:szCs w:val="28"/>
        </w:rPr>
        <w:t>（一）项目组织机构与职责落实情况</w:t>
      </w:r>
      <w:r w:rsidR="00482054" w:rsidRPr="00702DD9">
        <w:rPr>
          <w:rFonts w:ascii="仿宋" w:eastAsia="仿宋" w:hAnsi="仿宋" w:cs="Times New Roman"/>
          <w:sz w:val="28"/>
          <w:szCs w:val="28"/>
        </w:rPr>
        <w:t>：</w:t>
      </w:r>
      <w:r w:rsidR="00482054" w:rsidRPr="00702DD9">
        <w:rPr>
          <w:rFonts w:ascii="仿宋" w:eastAsia="仿宋" w:hAnsi="仿宋" w:cs="Times New Roman" w:hint="eastAsia"/>
          <w:sz w:val="28"/>
          <w:szCs w:val="28"/>
        </w:rPr>
        <w:t>由新晃县林业局</w:t>
      </w:r>
      <w:r w:rsidR="006109DE" w:rsidRPr="00702DD9">
        <w:rPr>
          <w:rFonts w:ascii="仿宋" w:eastAsia="仿宋" w:hAnsi="仿宋" w:cs="Times New Roman" w:hint="eastAsia"/>
          <w:sz w:val="28"/>
          <w:szCs w:val="28"/>
        </w:rPr>
        <w:t>负责组织实施。</w:t>
      </w:r>
    </w:p>
    <w:p w:rsidR="007E7EDF" w:rsidRPr="00702DD9" w:rsidRDefault="007E7EDF" w:rsidP="00482054">
      <w:pPr>
        <w:spacing w:line="600" w:lineRule="exact"/>
        <w:ind w:firstLineChars="200" w:firstLine="560"/>
        <w:rPr>
          <w:rFonts w:ascii="仿宋" w:eastAsia="仿宋" w:hAnsi="仿宋" w:cs="方正仿宋_GBK"/>
          <w:sz w:val="32"/>
          <w:szCs w:val="32"/>
        </w:rPr>
      </w:pPr>
      <w:r w:rsidRPr="00702DD9">
        <w:rPr>
          <w:rFonts w:ascii="仿宋" w:eastAsia="仿宋" w:hAnsi="仿宋"/>
          <w:sz w:val="28"/>
          <w:szCs w:val="28"/>
        </w:rPr>
        <w:t>（二）项目管理制度建设情况</w:t>
      </w:r>
      <w:r w:rsidR="00374611" w:rsidRPr="00702DD9">
        <w:rPr>
          <w:rFonts w:ascii="仿宋" w:eastAsia="仿宋" w:hAnsi="仿宋" w:hint="eastAsia"/>
          <w:sz w:val="28"/>
          <w:szCs w:val="28"/>
        </w:rPr>
        <w:t>及</w:t>
      </w:r>
      <w:r w:rsidR="00374611" w:rsidRPr="00702DD9">
        <w:rPr>
          <w:rFonts w:ascii="仿宋" w:eastAsia="仿宋" w:hAnsi="仿宋"/>
          <w:sz w:val="28"/>
          <w:szCs w:val="28"/>
        </w:rPr>
        <w:t>组织管理落实情况</w:t>
      </w:r>
      <w:r w:rsidR="00482054" w:rsidRPr="00702DD9">
        <w:rPr>
          <w:rFonts w:ascii="仿宋" w:eastAsia="仿宋" w:hAnsi="仿宋"/>
          <w:sz w:val="28"/>
          <w:szCs w:val="28"/>
        </w:rPr>
        <w:t>：严格落实招投标制度，严格项目实施监理制度，确保项目建设质量。</w:t>
      </w:r>
    </w:p>
    <w:p w:rsidR="007E7EDF" w:rsidRDefault="007E7EDF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四、项目绩效情况</w:t>
      </w:r>
    </w:p>
    <w:p w:rsidR="00702DD9" w:rsidRDefault="007E7EDF" w:rsidP="00702DD9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sz w:val="28"/>
          <w:szCs w:val="28"/>
        </w:rPr>
      </w:pPr>
      <w:r w:rsidRPr="00702DD9">
        <w:rPr>
          <w:rFonts w:ascii="仿宋" w:eastAsia="仿宋" w:hAnsi="仿宋" w:cs="Times New Roman"/>
          <w:sz w:val="28"/>
          <w:szCs w:val="28"/>
        </w:rPr>
        <w:lastRenderedPageBreak/>
        <w:t>（一）项目绩效目标完成情况。其中：</w:t>
      </w:r>
    </w:p>
    <w:p w:rsidR="00702DD9" w:rsidRDefault="007E7EDF" w:rsidP="00702DD9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/>
          <w:sz w:val="28"/>
          <w:szCs w:val="28"/>
        </w:rPr>
      </w:pPr>
      <w:r w:rsidRPr="00702DD9">
        <w:rPr>
          <w:rFonts w:ascii="仿宋" w:eastAsia="仿宋" w:hAnsi="仿宋"/>
          <w:sz w:val="28"/>
          <w:szCs w:val="28"/>
        </w:rPr>
        <w:t>1.项目的经济性</w:t>
      </w:r>
      <w:r w:rsidR="00FC2AA9" w:rsidRPr="00702DD9">
        <w:rPr>
          <w:rFonts w:ascii="仿宋" w:eastAsia="仿宋" w:hAnsi="仿宋" w:hint="eastAsia"/>
          <w:sz w:val="28"/>
          <w:szCs w:val="28"/>
        </w:rPr>
        <w:t>及效率性分析</w:t>
      </w:r>
      <w:r w:rsidR="00374611" w:rsidRPr="00702DD9">
        <w:rPr>
          <w:rFonts w:ascii="仿宋" w:eastAsia="仿宋" w:hAnsi="仿宋" w:hint="eastAsia"/>
          <w:sz w:val="28"/>
          <w:szCs w:val="28"/>
        </w:rPr>
        <w:t>：</w:t>
      </w:r>
      <w:r w:rsidR="00482054" w:rsidRPr="00702DD9">
        <w:rPr>
          <w:rFonts w:ascii="仿宋" w:eastAsia="仿宋" w:hAnsi="仿宋" w:hint="eastAsia"/>
          <w:sz w:val="28"/>
          <w:szCs w:val="28"/>
        </w:rPr>
        <w:t>该项目为农村环境改善项目，主要改善农村人居环境，项目建设完全在建设期限内完成</w:t>
      </w:r>
      <w:r w:rsidR="00374611" w:rsidRPr="00702DD9">
        <w:rPr>
          <w:rFonts w:ascii="仿宋" w:eastAsia="仿宋" w:hAnsi="仿宋" w:hint="eastAsia"/>
          <w:sz w:val="28"/>
          <w:szCs w:val="28"/>
        </w:rPr>
        <w:t>。</w:t>
      </w:r>
    </w:p>
    <w:p w:rsidR="00702DD9" w:rsidRDefault="00FC2AA9" w:rsidP="00702DD9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sz w:val="28"/>
          <w:szCs w:val="28"/>
        </w:rPr>
      </w:pPr>
      <w:r w:rsidRPr="00702DD9">
        <w:rPr>
          <w:rFonts w:ascii="仿宋" w:eastAsia="仿宋" w:hAnsi="仿宋" w:hint="eastAsia"/>
          <w:sz w:val="28"/>
          <w:szCs w:val="28"/>
        </w:rPr>
        <w:t>2</w:t>
      </w:r>
      <w:r w:rsidR="007E7EDF" w:rsidRPr="00702DD9">
        <w:rPr>
          <w:rFonts w:ascii="仿宋" w:eastAsia="仿宋" w:hAnsi="仿宋"/>
          <w:sz w:val="28"/>
          <w:szCs w:val="28"/>
        </w:rPr>
        <w:t>.项目的有效性分析</w:t>
      </w:r>
      <w:r w:rsidR="00374611" w:rsidRPr="00702DD9">
        <w:rPr>
          <w:rFonts w:ascii="仿宋" w:eastAsia="仿宋" w:hAnsi="仿宋" w:hint="eastAsia"/>
          <w:sz w:val="28"/>
          <w:szCs w:val="28"/>
        </w:rPr>
        <w:t>：</w:t>
      </w:r>
      <w:r w:rsidR="00482054" w:rsidRPr="00702DD9">
        <w:rPr>
          <w:rFonts w:ascii="仿宋" w:eastAsia="仿宋" w:hAnsi="仿宋" w:hint="eastAsia"/>
          <w:sz w:val="28"/>
          <w:szCs w:val="28"/>
        </w:rPr>
        <w:t>项目对建设项目区人</w:t>
      </w:r>
      <w:r w:rsidR="00600342" w:rsidRPr="00702DD9">
        <w:rPr>
          <w:rFonts w:ascii="仿宋" w:eastAsia="仿宋" w:hAnsi="仿宋" w:hint="eastAsia"/>
          <w:sz w:val="28"/>
          <w:szCs w:val="28"/>
        </w:rPr>
        <w:t>居环境改善起到基础性作用，具有很大的社会效益</w:t>
      </w:r>
      <w:r w:rsidR="00374611" w:rsidRPr="00702DD9">
        <w:rPr>
          <w:rFonts w:ascii="仿宋" w:eastAsia="仿宋" w:hAnsi="仿宋" w:hint="eastAsia"/>
          <w:sz w:val="32"/>
          <w:szCs w:val="32"/>
        </w:rPr>
        <w:t>。</w:t>
      </w:r>
    </w:p>
    <w:p w:rsidR="00702DD9" w:rsidRDefault="00374611" w:rsidP="00702DD9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sz w:val="28"/>
          <w:szCs w:val="28"/>
        </w:rPr>
      </w:pPr>
      <w:r w:rsidRPr="00702DD9">
        <w:rPr>
          <w:rFonts w:ascii="仿宋" w:eastAsia="仿宋" w:hAnsi="仿宋" w:cs="Times New Roman"/>
          <w:sz w:val="28"/>
          <w:szCs w:val="28"/>
        </w:rPr>
        <w:t>（二）项目绩效目标未完成情况及原因分析</w:t>
      </w:r>
      <w:r w:rsidR="00702DD9">
        <w:rPr>
          <w:rFonts w:ascii="仿宋" w:eastAsia="仿宋" w:hAnsi="仿宋" w:cs="Times New Roman" w:hint="eastAsia"/>
          <w:sz w:val="28"/>
          <w:szCs w:val="28"/>
        </w:rPr>
        <w:t>：</w:t>
      </w:r>
    </w:p>
    <w:p w:rsidR="00600342" w:rsidRPr="00702DD9" w:rsidRDefault="00600342" w:rsidP="00702DD9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sz w:val="28"/>
          <w:szCs w:val="28"/>
        </w:rPr>
      </w:pPr>
      <w:r w:rsidRPr="00702DD9">
        <w:rPr>
          <w:rFonts w:ascii="仿宋" w:eastAsia="仿宋" w:hAnsi="仿宋" w:cs="Times New Roman" w:hint="eastAsia"/>
          <w:sz w:val="28"/>
          <w:szCs w:val="28"/>
        </w:rPr>
        <w:t>达到项目建设预期目标，效果良好。</w:t>
      </w:r>
    </w:p>
    <w:p w:rsidR="007E7EDF" w:rsidRDefault="007E7EDF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五、其他需要说明的问题</w:t>
      </w:r>
    </w:p>
    <w:p w:rsidR="00E94DB0" w:rsidRPr="009504CB" w:rsidRDefault="00E94DB0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sz w:val="28"/>
          <w:szCs w:val="28"/>
        </w:rPr>
      </w:pPr>
      <w:r w:rsidRPr="009504CB">
        <w:rPr>
          <w:rFonts w:ascii="仿宋" w:eastAsia="仿宋" w:hAnsi="仿宋" w:cs="Times New Roman" w:hint="eastAsia"/>
          <w:sz w:val="28"/>
          <w:szCs w:val="28"/>
        </w:rPr>
        <w:t>无。</w:t>
      </w:r>
    </w:p>
    <w:p w:rsidR="007E7EDF" w:rsidRDefault="007E7EDF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六、附件（佐证依据）</w:t>
      </w:r>
    </w:p>
    <w:p w:rsidR="007E7EDF" w:rsidRPr="009504CB" w:rsidRDefault="005C7F06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sz w:val="28"/>
          <w:szCs w:val="28"/>
        </w:rPr>
      </w:pPr>
      <w:r w:rsidRPr="009504CB">
        <w:rPr>
          <w:rFonts w:ascii="仿宋" w:eastAsia="仿宋" w:hAnsi="仿宋" w:cs="Times New Roman" w:hint="eastAsia"/>
          <w:sz w:val="28"/>
          <w:szCs w:val="28"/>
        </w:rPr>
        <w:t>无</w:t>
      </w:r>
      <w:r w:rsidR="007E7EDF" w:rsidRPr="009504CB">
        <w:rPr>
          <w:rFonts w:ascii="仿宋" w:eastAsia="仿宋" w:hAnsi="仿宋" w:cs="Times New Roman"/>
          <w:sz w:val="28"/>
          <w:szCs w:val="28"/>
        </w:rPr>
        <w:t>。</w:t>
      </w:r>
    </w:p>
    <w:p w:rsidR="007E7EDF" w:rsidRDefault="007E7EDF" w:rsidP="007E7EDF">
      <w:pPr>
        <w:pStyle w:val="a3"/>
        <w:widowControl w:val="0"/>
        <w:spacing w:before="0" w:beforeAutospacing="0" w:after="0" w:afterAutospacing="0" w:line="520" w:lineRule="exac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 </w:t>
      </w:r>
    </w:p>
    <w:p w:rsidR="0021164D" w:rsidRPr="00275E53" w:rsidRDefault="007E7EDF" w:rsidP="007E7EDF">
      <w:pPr>
        <w:rPr>
          <w:rFonts w:eastAsia="仿宋_GB2312"/>
          <w:kern w:val="0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                            </w:t>
      </w:r>
      <w:r>
        <w:rPr>
          <w:rFonts w:eastAsia="仿宋_GB2312"/>
          <w:kern w:val="0"/>
          <w:sz w:val="28"/>
          <w:szCs w:val="28"/>
        </w:rPr>
        <w:t xml:space="preserve">  </w:t>
      </w:r>
    </w:p>
    <w:sectPr w:rsidR="0021164D" w:rsidRPr="00275E53" w:rsidSect="002116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A88" w:rsidRDefault="00A92A88" w:rsidP="0070159D">
      <w:r>
        <w:separator/>
      </w:r>
    </w:p>
  </w:endnote>
  <w:endnote w:type="continuationSeparator" w:id="0">
    <w:p w:rsidR="00A92A88" w:rsidRDefault="00A92A88" w:rsidP="00701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A88" w:rsidRDefault="00A92A88" w:rsidP="0070159D">
      <w:r>
        <w:separator/>
      </w:r>
    </w:p>
  </w:footnote>
  <w:footnote w:type="continuationSeparator" w:id="0">
    <w:p w:rsidR="00A92A88" w:rsidRDefault="00A92A88" w:rsidP="007015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7EDF"/>
    <w:rsid w:val="000166EC"/>
    <w:rsid w:val="00017BFC"/>
    <w:rsid w:val="000216D9"/>
    <w:rsid w:val="00041B55"/>
    <w:rsid w:val="00057FEB"/>
    <w:rsid w:val="000A66AC"/>
    <w:rsid w:val="00110C29"/>
    <w:rsid w:val="00181058"/>
    <w:rsid w:val="001D53DE"/>
    <w:rsid w:val="0021164D"/>
    <w:rsid w:val="00275E53"/>
    <w:rsid w:val="002A7C37"/>
    <w:rsid w:val="0030193B"/>
    <w:rsid w:val="00374611"/>
    <w:rsid w:val="00382B31"/>
    <w:rsid w:val="00395E73"/>
    <w:rsid w:val="00482054"/>
    <w:rsid w:val="00483607"/>
    <w:rsid w:val="004C6051"/>
    <w:rsid w:val="00501BD6"/>
    <w:rsid w:val="005C7F06"/>
    <w:rsid w:val="005E2257"/>
    <w:rsid w:val="005E418C"/>
    <w:rsid w:val="00600342"/>
    <w:rsid w:val="006109DE"/>
    <w:rsid w:val="006438B5"/>
    <w:rsid w:val="006627AE"/>
    <w:rsid w:val="006D7F4D"/>
    <w:rsid w:val="0070159D"/>
    <w:rsid w:val="00702DD9"/>
    <w:rsid w:val="007174A4"/>
    <w:rsid w:val="00740644"/>
    <w:rsid w:val="00781718"/>
    <w:rsid w:val="007A1DB9"/>
    <w:rsid w:val="007C1E05"/>
    <w:rsid w:val="007E7EDF"/>
    <w:rsid w:val="00841496"/>
    <w:rsid w:val="00845A3B"/>
    <w:rsid w:val="0084749E"/>
    <w:rsid w:val="00854651"/>
    <w:rsid w:val="0088620B"/>
    <w:rsid w:val="008A3FDF"/>
    <w:rsid w:val="008A4548"/>
    <w:rsid w:val="009475FF"/>
    <w:rsid w:val="009504CB"/>
    <w:rsid w:val="00A039E2"/>
    <w:rsid w:val="00A04545"/>
    <w:rsid w:val="00A92A88"/>
    <w:rsid w:val="00B65B8A"/>
    <w:rsid w:val="00B865DB"/>
    <w:rsid w:val="00BC758E"/>
    <w:rsid w:val="00BD5602"/>
    <w:rsid w:val="00C10BF6"/>
    <w:rsid w:val="00C30342"/>
    <w:rsid w:val="00CB34E1"/>
    <w:rsid w:val="00CE159C"/>
    <w:rsid w:val="00CF779D"/>
    <w:rsid w:val="00D11B8D"/>
    <w:rsid w:val="00DD080E"/>
    <w:rsid w:val="00DD2455"/>
    <w:rsid w:val="00E02F3E"/>
    <w:rsid w:val="00E572A7"/>
    <w:rsid w:val="00E8089C"/>
    <w:rsid w:val="00E94DB0"/>
    <w:rsid w:val="00EB67BB"/>
    <w:rsid w:val="00EF759C"/>
    <w:rsid w:val="00F009D5"/>
    <w:rsid w:val="00F15B08"/>
    <w:rsid w:val="00F268CB"/>
    <w:rsid w:val="00F8395A"/>
    <w:rsid w:val="00FC2AA9"/>
    <w:rsid w:val="00FD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7E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701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0159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01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0159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C758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75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cp:lastPrinted>2021-09-01T00:39:00Z</cp:lastPrinted>
  <dcterms:created xsi:type="dcterms:W3CDTF">2020-09-15T07:30:00Z</dcterms:created>
  <dcterms:modified xsi:type="dcterms:W3CDTF">2022-05-16T03:00:00Z</dcterms:modified>
</cp:coreProperties>
</file>