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3E0D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10713B7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2024年新晃县农业生产救灾资金分配表</w:t>
      </w:r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572"/>
        <w:gridCol w:w="2207"/>
      </w:tblGrid>
      <w:tr w14:paraId="0695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4B9B048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61" w:type="pct"/>
            <w:noWrap w:val="0"/>
            <w:vAlign w:val="center"/>
          </w:tcPr>
          <w:p w14:paraId="360B9C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农业生产救灾资金（万元）</w:t>
            </w:r>
          </w:p>
        </w:tc>
        <w:tc>
          <w:tcPr>
            <w:tcW w:w="1188" w:type="pct"/>
            <w:noWrap w:val="0"/>
            <w:vAlign w:val="center"/>
          </w:tcPr>
          <w:p w14:paraId="7056C0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E59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0B95FA6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晃州镇</w:t>
            </w:r>
          </w:p>
        </w:tc>
        <w:tc>
          <w:tcPr>
            <w:tcW w:w="2461" w:type="pct"/>
            <w:noWrap w:val="0"/>
            <w:vAlign w:val="top"/>
          </w:tcPr>
          <w:p w14:paraId="5ADA875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8" w:type="pct"/>
            <w:noWrap w:val="0"/>
            <w:vAlign w:val="top"/>
          </w:tcPr>
          <w:p w14:paraId="1404ED1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08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5DBBEB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波洲镇</w:t>
            </w:r>
          </w:p>
        </w:tc>
        <w:tc>
          <w:tcPr>
            <w:tcW w:w="2461" w:type="pct"/>
            <w:noWrap w:val="0"/>
            <w:vAlign w:val="top"/>
          </w:tcPr>
          <w:p w14:paraId="4F0AC26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pct"/>
            <w:noWrap w:val="0"/>
            <w:vAlign w:val="top"/>
          </w:tcPr>
          <w:p w14:paraId="7127C2A8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88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15146C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鱼市镇</w:t>
            </w:r>
          </w:p>
        </w:tc>
        <w:tc>
          <w:tcPr>
            <w:tcW w:w="2461" w:type="pct"/>
            <w:noWrap w:val="0"/>
            <w:vAlign w:val="top"/>
          </w:tcPr>
          <w:p w14:paraId="31BD76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pct"/>
            <w:noWrap w:val="0"/>
            <w:vAlign w:val="top"/>
          </w:tcPr>
          <w:p w14:paraId="5216BB0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B3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3427630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凉伞镇</w:t>
            </w:r>
          </w:p>
        </w:tc>
        <w:tc>
          <w:tcPr>
            <w:tcW w:w="2461" w:type="pct"/>
            <w:noWrap w:val="0"/>
            <w:vAlign w:val="top"/>
          </w:tcPr>
          <w:p w14:paraId="40D59A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pct"/>
            <w:noWrap w:val="0"/>
            <w:vAlign w:val="top"/>
          </w:tcPr>
          <w:p w14:paraId="2BDBE4C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F4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27A60C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扶罗镇</w:t>
            </w:r>
          </w:p>
        </w:tc>
        <w:tc>
          <w:tcPr>
            <w:tcW w:w="2461" w:type="pct"/>
            <w:noWrap w:val="0"/>
            <w:vAlign w:val="top"/>
          </w:tcPr>
          <w:p w14:paraId="4A5271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pct"/>
            <w:noWrap w:val="0"/>
            <w:vAlign w:val="top"/>
          </w:tcPr>
          <w:p w14:paraId="11FC823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2A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273AB0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中寨镇</w:t>
            </w:r>
          </w:p>
        </w:tc>
        <w:tc>
          <w:tcPr>
            <w:tcW w:w="2461" w:type="pct"/>
            <w:noWrap w:val="0"/>
            <w:vAlign w:val="top"/>
          </w:tcPr>
          <w:p w14:paraId="48925B8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pct"/>
            <w:noWrap w:val="0"/>
            <w:vAlign w:val="top"/>
          </w:tcPr>
          <w:p w14:paraId="487B4F6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9E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7CD6A18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步头降乡</w:t>
            </w:r>
          </w:p>
        </w:tc>
        <w:tc>
          <w:tcPr>
            <w:tcW w:w="2461" w:type="pct"/>
            <w:noWrap w:val="0"/>
            <w:vAlign w:val="top"/>
          </w:tcPr>
          <w:p w14:paraId="12048E3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pct"/>
            <w:noWrap w:val="0"/>
            <w:vAlign w:val="top"/>
          </w:tcPr>
          <w:p w14:paraId="48A0E5D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8B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369CBBA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林冲镇</w:t>
            </w:r>
          </w:p>
        </w:tc>
        <w:tc>
          <w:tcPr>
            <w:tcW w:w="2461" w:type="pct"/>
            <w:noWrap w:val="0"/>
            <w:vAlign w:val="top"/>
          </w:tcPr>
          <w:p w14:paraId="795F5C6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pct"/>
            <w:noWrap w:val="0"/>
            <w:vAlign w:val="top"/>
          </w:tcPr>
          <w:p w14:paraId="61D4DAB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E2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58AA8D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贡溪镇</w:t>
            </w:r>
          </w:p>
        </w:tc>
        <w:tc>
          <w:tcPr>
            <w:tcW w:w="2461" w:type="pct"/>
            <w:noWrap w:val="0"/>
            <w:vAlign w:val="top"/>
          </w:tcPr>
          <w:p w14:paraId="3496EE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pct"/>
            <w:noWrap w:val="0"/>
            <w:vAlign w:val="top"/>
          </w:tcPr>
          <w:p w14:paraId="3EBDBA5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CF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74C8555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禾滩镇</w:t>
            </w:r>
          </w:p>
        </w:tc>
        <w:tc>
          <w:tcPr>
            <w:tcW w:w="2461" w:type="pct"/>
            <w:noWrap w:val="0"/>
            <w:vAlign w:val="top"/>
          </w:tcPr>
          <w:p w14:paraId="51FAE7D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pct"/>
            <w:noWrap w:val="0"/>
            <w:vAlign w:val="top"/>
          </w:tcPr>
          <w:p w14:paraId="531E518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A6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3DF0EAB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米贝乡</w:t>
            </w:r>
          </w:p>
        </w:tc>
        <w:tc>
          <w:tcPr>
            <w:tcW w:w="2461" w:type="pct"/>
            <w:noWrap w:val="0"/>
            <w:vAlign w:val="top"/>
          </w:tcPr>
          <w:p w14:paraId="44046D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pct"/>
            <w:noWrap w:val="0"/>
            <w:vAlign w:val="top"/>
          </w:tcPr>
          <w:p w14:paraId="52EFC9E8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B3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9" w:type="pct"/>
            <w:noWrap w:val="0"/>
            <w:vAlign w:val="center"/>
          </w:tcPr>
          <w:p w14:paraId="27FD1E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</w:t>
            </w:r>
          </w:p>
        </w:tc>
        <w:tc>
          <w:tcPr>
            <w:tcW w:w="2461" w:type="pct"/>
            <w:noWrap w:val="0"/>
            <w:vAlign w:val="top"/>
          </w:tcPr>
          <w:p w14:paraId="7F7D6C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188" w:type="pct"/>
            <w:noWrap w:val="0"/>
            <w:vAlign w:val="top"/>
          </w:tcPr>
          <w:p w14:paraId="57A3BEF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924695"/>
    <w:p w14:paraId="511FF4F5"/>
    <w:sectPr>
      <w:footerReference r:id="rId3" w:type="default"/>
      <w:pgSz w:w="11906" w:h="16838"/>
      <w:pgMar w:top="1701" w:right="1417" w:bottom="1531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516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DD37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2DD378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21C56"/>
    <w:rsid w:val="0AF2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2025-03-31T07:33:00Z</dcterms:created>
  <dc:creator>杨长锦</dc:creator>
  <cp:lastModifiedBy>杨长锦</cp:lastModifiedBy>
  <dcterms:modified xsi:type="dcterms:W3CDTF">2025-03-31T07:33:50Z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FB8A846D4B8943B2BE5EF0776577ADF5_11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