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FBB74">
      <w:pPr>
        <w:spacing w:line="560" w:lineRule="exact"/>
        <w:jc w:val="center"/>
        <w:rPr>
          <w:rFonts w:ascii="Times New Roman" w:hAnsi="Times New Roman" w:eastAsia="仿宋_GB2312" w:cs="Times New Roman"/>
          <w:sz w:val="32"/>
          <w:szCs w:val="32"/>
        </w:rPr>
      </w:pPr>
    </w:p>
    <w:p w14:paraId="75D519C5">
      <w:pPr>
        <w:spacing w:line="560" w:lineRule="exact"/>
        <w:jc w:val="center"/>
        <w:rPr>
          <w:rFonts w:ascii="Times New Roman" w:hAnsi="Times New Roman" w:eastAsia="仿宋_GB2312" w:cs="Times New Roman"/>
          <w:sz w:val="32"/>
          <w:szCs w:val="32"/>
        </w:rPr>
      </w:pPr>
    </w:p>
    <w:p w14:paraId="736033DF">
      <w:pPr>
        <w:spacing w:line="560" w:lineRule="exact"/>
        <w:jc w:val="center"/>
        <w:rPr>
          <w:rFonts w:ascii="Times New Roman" w:hAnsi="Times New Roman" w:eastAsia="仿宋_GB2312" w:cs="Times New Roman"/>
          <w:sz w:val="32"/>
          <w:szCs w:val="32"/>
        </w:rPr>
      </w:pPr>
    </w:p>
    <w:p w14:paraId="10B07AB1">
      <w:pPr>
        <w:spacing w:line="560" w:lineRule="exact"/>
        <w:jc w:val="center"/>
        <w:rPr>
          <w:rFonts w:ascii="Times New Roman" w:hAnsi="Times New Roman" w:eastAsia="仿宋_GB2312" w:cs="Times New Roman"/>
          <w:sz w:val="32"/>
          <w:szCs w:val="32"/>
        </w:rPr>
      </w:pPr>
    </w:p>
    <w:p w14:paraId="2C692D33">
      <w:pPr>
        <w:spacing w:line="560" w:lineRule="exact"/>
        <w:jc w:val="center"/>
        <w:rPr>
          <w:rFonts w:ascii="Times New Roman" w:hAnsi="Times New Roman" w:eastAsia="仿宋_GB2312" w:cs="Times New Roman"/>
          <w:sz w:val="32"/>
          <w:szCs w:val="32"/>
        </w:rPr>
      </w:pPr>
    </w:p>
    <w:p w14:paraId="4880C63C">
      <w:pPr>
        <w:pStyle w:val="5"/>
        <w:spacing w:after="0" w:line="600" w:lineRule="exact"/>
        <w:ind w:left="210" w:firstLine="320"/>
        <w:jc w:val="center"/>
        <w:rPr>
          <w:rFonts w:ascii="Times New Roman" w:hAnsi="Times New Roman" w:eastAsia="仿宋_GB2312" w:cs="Times New Roman"/>
          <w:sz w:val="32"/>
          <w:szCs w:val="32"/>
        </w:rPr>
      </w:pPr>
    </w:p>
    <w:p w14:paraId="65D97484">
      <w:pPr>
        <w:spacing w:line="7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晃农组发〔2025〕</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号</w:t>
      </w:r>
    </w:p>
    <w:p w14:paraId="01C6CB6E">
      <w:pPr>
        <w:pStyle w:val="5"/>
        <w:spacing w:after="0" w:line="600" w:lineRule="exact"/>
        <w:ind w:left="210" w:firstLine="380"/>
        <w:jc w:val="center"/>
        <w:rPr>
          <w:rFonts w:ascii="Times New Roman" w:hAnsi="Times New Roman" w:cs="Times New Roman"/>
        </w:rPr>
      </w:pPr>
    </w:p>
    <w:p w14:paraId="53972D51">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中共新晃侗族自治县委农村工作领导小组</w:t>
      </w:r>
    </w:p>
    <w:p w14:paraId="4597FA22">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关于下达2025年乡村振兴市派驻点村产业发展资金项目计划的通知</w:t>
      </w:r>
    </w:p>
    <w:p w14:paraId="5E518834">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30F37B01">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各市派驻点村工作队：</w:t>
      </w:r>
    </w:p>
    <w:p w14:paraId="2AC0B60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根据怀化市财政局《关于</w:t>
      </w:r>
      <w:r>
        <w:rPr>
          <w:rFonts w:hint="default" w:ascii="Times New Roman" w:hAnsi="Times New Roman" w:eastAsia="仿宋_GB2312" w:cs="Times New Roman"/>
          <w:bCs/>
          <w:sz w:val="32"/>
          <w:szCs w:val="32"/>
        </w:rPr>
        <w:t>下达2025年乡村振兴市派驻点村产业发展资金</w:t>
      </w:r>
      <w:r>
        <w:rPr>
          <w:rFonts w:hint="default" w:ascii="Times New Roman" w:hAnsi="Times New Roman" w:eastAsia="仿宋_GB2312" w:cs="Times New Roman"/>
          <w:sz w:val="32"/>
          <w:szCs w:val="32"/>
        </w:rPr>
        <w:t>的通知》（怀财农指〔2025〕9号）要求，结合我县巩固拓展脱贫攻坚成果同乡村振兴有效衔接工作实际，经研究，现就</w:t>
      </w:r>
      <w:r>
        <w:rPr>
          <w:rFonts w:hint="default" w:ascii="Times New Roman" w:hAnsi="Times New Roman" w:eastAsia="仿宋_GB2312" w:cs="Times New Roman"/>
          <w:bCs/>
          <w:sz w:val="32"/>
          <w:szCs w:val="32"/>
        </w:rPr>
        <w:t>2025年乡村振兴市派驻点村产业发展资金</w:t>
      </w:r>
      <w:r>
        <w:rPr>
          <w:rFonts w:hint="default" w:ascii="Times New Roman" w:hAnsi="Times New Roman" w:eastAsia="仿宋_GB2312" w:cs="Times New Roman"/>
          <w:sz w:val="32"/>
          <w:szCs w:val="32"/>
        </w:rPr>
        <w:t>项目计划及有关事项通知如下：</w:t>
      </w:r>
    </w:p>
    <w:p w14:paraId="24AADE3B">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一、资金规模及项目安排</w:t>
      </w:r>
    </w:p>
    <w:p w14:paraId="32BFD16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此次下达市级衔接推进乡村振兴补助资金共150万元。主要用于产业发展及产业发展基础设施建设。</w:t>
      </w:r>
    </w:p>
    <w:p w14:paraId="063874D8">
      <w:pPr>
        <w:spacing w:line="560" w:lineRule="exact"/>
        <w:ind w:firstLine="640" w:firstLineChars="200"/>
        <w:rPr>
          <w:rFonts w:hint="default" w:ascii="黑体" w:hAnsi="黑体" w:eastAsia="黑体" w:cs="黑体"/>
          <w:b w:val="0"/>
          <w:bCs w:val="0"/>
          <w:sz w:val="32"/>
          <w:szCs w:val="32"/>
        </w:rPr>
      </w:pPr>
      <w:r>
        <w:rPr>
          <w:rFonts w:hint="default" w:ascii="黑体" w:hAnsi="黑体" w:eastAsia="黑体" w:cs="黑体"/>
          <w:b w:val="0"/>
          <w:bCs w:val="0"/>
          <w:sz w:val="32"/>
          <w:szCs w:val="32"/>
        </w:rPr>
        <w:t>二、全面推行公开公示制度</w:t>
      </w:r>
    </w:p>
    <w:p w14:paraId="4E73A73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衔接推进乡村振兴补助资金项目的公告、公示内容应包括投资规模、资金来源、资金用途、受益对象、实施单位（个人）、补助标准、审批程序、政府采购、招投标、实施期限及项目完成情况等，公告、公示时间不少于10个工作日，同时公布项目监督单位及监督电话、通讯地址或者电子邮箱，并由公示主体保存相关影像资料备查。</w:t>
      </w:r>
    </w:p>
    <w:p w14:paraId="46729C82">
      <w:pPr>
        <w:spacing w:line="560" w:lineRule="exact"/>
        <w:ind w:firstLine="640" w:firstLineChars="200"/>
        <w:rPr>
          <w:rFonts w:hint="default" w:ascii="黑体" w:hAnsi="黑体" w:eastAsia="黑体" w:cs="黑体"/>
          <w:b w:val="0"/>
          <w:bCs w:val="0"/>
          <w:sz w:val="32"/>
          <w:szCs w:val="32"/>
        </w:rPr>
      </w:pPr>
      <w:r>
        <w:rPr>
          <w:rFonts w:hint="default" w:ascii="黑体" w:hAnsi="黑体" w:eastAsia="黑体" w:cs="黑体"/>
          <w:b w:val="0"/>
          <w:bCs w:val="0"/>
          <w:sz w:val="32"/>
          <w:szCs w:val="32"/>
        </w:rPr>
        <w:t>三、规范项目实施</w:t>
      </w:r>
    </w:p>
    <w:p w14:paraId="6430960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各项目实施单位严格执行《湖南省财政衔接推进乡村振兴补助资金及脱贫县涉农整合资金项目管理操作指南》</w:t>
      </w:r>
      <w:r>
        <w:rPr>
          <w:rFonts w:hint="default" w:ascii="Times New Roman" w:hAnsi="Times New Roman" w:eastAsia="仿宋_GB2312" w:cs="Times New Roman"/>
          <w:spacing w:val="9"/>
          <w:sz w:val="32"/>
          <w:szCs w:val="32"/>
        </w:rPr>
        <w:t>相</w:t>
      </w:r>
      <w:r>
        <w:rPr>
          <w:rFonts w:hint="default" w:ascii="Times New Roman" w:hAnsi="Times New Roman" w:eastAsia="仿宋_GB2312" w:cs="Times New Roman"/>
          <w:sz w:val="32"/>
          <w:szCs w:val="32"/>
        </w:rPr>
        <w:t>关规定，认真组织项目的实施、验收、报账，规范资金的管理及使用，确保专款专用，抓紧项目施工进度。</w:t>
      </w:r>
    </w:p>
    <w:p w14:paraId="481CE242">
      <w:pPr>
        <w:spacing w:line="560" w:lineRule="exact"/>
        <w:ind w:firstLine="640"/>
        <w:rPr>
          <w:rFonts w:hint="default" w:ascii="Times New Roman" w:hAnsi="Times New Roman" w:eastAsia="仿宋_GB2312" w:cs="Times New Roman"/>
          <w:sz w:val="32"/>
          <w:szCs w:val="32"/>
        </w:rPr>
      </w:pPr>
    </w:p>
    <w:p w14:paraId="5A933698">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附件：新晃县2025年度市级财政衔接资金项目计划明细表</w:t>
      </w:r>
    </w:p>
    <w:p w14:paraId="077B8EC6">
      <w:pPr>
        <w:spacing w:line="560" w:lineRule="exact"/>
        <w:ind w:firstLine="640"/>
        <w:rPr>
          <w:rFonts w:hint="default" w:ascii="Times New Roman" w:hAnsi="Times New Roman" w:eastAsia="CESI仿宋-GB13000" w:cs="Times New Roman"/>
          <w:sz w:val="32"/>
          <w:szCs w:val="32"/>
        </w:rPr>
      </w:pPr>
    </w:p>
    <w:p w14:paraId="01C59BC2">
      <w:pPr>
        <w:spacing w:line="560" w:lineRule="exact"/>
        <w:ind w:firstLine="640" w:firstLineChars="200"/>
        <w:rPr>
          <w:rFonts w:hint="default" w:ascii="Times New Roman" w:hAnsi="Times New Roman" w:eastAsia="CESI仿宋-GB13000" w:cs="Times New Roman"/>
          <w:sz w:val="32"/>
          <w:szCs w:val="32"/>
        </w:rPr>
      </w:pPr>
    </w:p>
    <w:p w14:paraId="034DD7E1">
      <w:pPr>
        <w:spacing w:line="560" w:lineRule="exact"/>
        <w:ind w:firstLine="3200" w:firstLineChars="10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中共新晃侗族自治县委农村工作领导小组</w:t>
      </w:r>
    </w:p>
    <w:p w14:paraId="5BA2B3F9">
      <w:pPr>
        <w:wordWrap w:val="0"/>
        <w:spacing w:line="560" w:lineRule="exact"/>
        <w:ind w:firstLine="4960" w:firstLineChars="155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2025年9月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p w14:paraId="721BD191">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14297D09">
      <w:pPr>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sectPr>
          <w:footerReference r:id="rId3" w:type="default"/>
          <w:pgSz w:w="11906" w:h="16838"/>
          <w:pgMar w:top="1701" w:right="1417" w:bottom="1531" w:left="1417" w:header="851" w:footer="992" w:gutter="0"/>
          <w:pgNumType w:fmt="decimal"/>
          <w:cols w:space="425" w:num="1"/>
          <w:docGrid w:type="lines" w:linePitch="312" w:charSpace="0"/>
        </w:sectPr>
      </w:pPr>
    </w:p>
    <w:p w14:paraId="5241F61C">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14:paraId="5ECA5C1C">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新晃县2025年度市级财政衔接资金项目计划明细表</w:t>
      </w:r>
    </w:p>
    <w:p w14:paraId="35DDDB80">
      <w:pPr>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p>
    <w:tbl>
      <w:tblPr>
        <w:tblStyle w:val="6"/>
        <w:tblW w:w="5164" w:type="pct"/>
        <w:tblInd w:w="0" w:type="dxa"/>
        <w:tblLayout w:type="fixed"/>
        <w:tblCellMar>
          <w:top w:w="0" w:type="dxa"/>
          <w:left w:w="108" w:type="dxa"/>
          <w:bottom w:w="0" w:type="dxa"/>
          <w:right w:w="108" w:type="dxa"/>
        </w:tblCellMar>
      </w:tblPr>
      <w:tblGrid>
        <w:gridCol w:w="516"/>
        <w:gridCol w:w="1746"/>
        <w:gridCol w:w="954"/>
        <w:gridCol w:w="1009"/>
        <w:gridCol w:w="982"/>
        <w:gridCol w:w="719"/>
        <w:gridCol w:w="914"/>
        <w:gridCol w:w="927"/>
        <w:gridCol w:w="954"/>
        <w:gridCol w:w="1596"/>
        <w:gridCol w:w="726"/>
        <w:gridCol w:w="885"/>
        <w:gridCol w:w="915"/>
        <w:gridCol w:w="749"/>
        <w:gridCol w:w="706"/>
        <w:gridCol w:w="779"/>
        <w:gridCol w:w="779"/>
        <w:gridCol w:w="946"/>
        <w:gridCol w:w="1259"/>
        <w:gridCol w:w="1709"/>
        <w:gridCol w:w="1156"/>
        <w:gridCol w:w="554"/>
      </w:tblGrid>
      <w:tr w14:paraId="5BF9BE54">
        <w:tblPrEx>
          <w:tblCellMar>
            <w:top w:w="0" w:type="dxa"/>
            <w:left w:w="108" w:type="dxa"/>
            <w:bottom w:w="0" w:type="dxa"/>
            <w:right w:w="108" w:type="dxa"/>
          </w:tblCellMar>
        </w:tblPrEx>
        <w:trPr>
          <w:trHeight w:val="420" w:hRule="atLeast"/>
          <w:tblHeader/>
        </w:trPr>
        <w:tc>
          <w:tcPr>
            <w:tcW w:w="1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CEDE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序号</w:t>
            </w:r>
          </w:p>
        </w:tc>
        <w:tc>
          <w:tcPr>
            <w:tcW w:w="4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285E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项目类别</w:t>
            </w:r>
          </w:p>
        </w:tc>
        <w:tc>
          <w:tcPr>
            <w:tcW w:w="2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A777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乡</w:t>
            </w:r>
          </w:p>
        </w:tc>
        <w:tc>
          <w:tcPr>
            <w:tcW w:w="2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456D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村</w:t>
            </w:r>
          </w:p>
        </w:tc>
        <w:tc>
          <w:tcPr>
            <w:tcW w:w="2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91BA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项目名称</w:t>
            </w:r>
          </w:p>
        </w:tc>
        <w:tc>
          <w:tcPr>
            <w:tcW w:w="1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6E17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建设性质</w:t>
            </w:r>
          </w:p>
        </w:tc>
        <w:tc>
          <w:tcPr>
            <w:tcW w:w="428" w:type="pct"/>
            <w:gridSpan w:val="2"/>
            <w:tcBorders>
              <w:top w:val="single" w:color="auto" w:sz="4" w:space="0"/>
              <w:left w:val="nil"/>
              <w:bottom w:val="single" w:color="auto" w:sz="4" w:space="0"/>
              <w:right w:val="single" w:color="auto" w:sz="4" w:space="0"/>
            </w:tcBorders>
            <w:shd w:val="clear" w:color="auto" w:fill="auto"/>
            <w:vAlign w:val="center"/>
          </w:tcPr>
          <w:p w14:paraId="6FC2AD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时间进度</w:t>
            </w:r>
          </w:p>
        </w:tc>
        <w:tc>
          <w:tcPr>
            <w:tcW w:w="2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4D54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责任单位</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4B33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建设内容及规模</w:t>
            </w:r>
          </w:p>
        </w:tc>
        <w:tc>
          <w:tcPr>
            <w:tcW w:w="587" w:type="pct"/>
            <w:gridSpan w:val="3"/>
            <w:tcBorders>
              <w:top w:val="single" w:color="auto" w:sz="4" w:space="0"/>
              <w:left w:val="nil"/>
              <w:bottom w:val="single" w:color="auto" w:sz="4" w:space="0"/>
              <w:right w:val="single" w:color="auto" w:sz="4" w:space="0"/>
            </w:tcBorders>
            <w:shd w:val="clear" w:color="auto" w:fill="auto"/>
            <w:vAlign w:val="center"/>
          </w:tcPr>
          <w:p w14:paraId="42DBD3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资金规模和筹资方式</w:t>
            </w:r>
          </w:p>
        </w:tc>
        <w:tc>
          <w:tcPr>
            <w:tcW w:w="1214" w:type="pct"/>
            <w:gridSpan w:val="6"/>
            <w:tcBorders>
              <w:top w:val="single" w:color="auto" w:sz="4" w:space="0"/>
              <w:left w:val="nil"/>
              <w:bottom w:val="single" w:color="auto" w:sz="4" w:space="0"/>
              <w:right w:val="single" w:color="auto" w:sz="4" w:space="0"/>
            </w:tcBorders>
            <w:shd w:val="clear" w:color="auto" w:fill="auto"/>
            <w:vAlign w:val="center"/>
          </w:tcPr>
          <w:p w14:paraId="672FD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受益对象</w:t>
            </w:r>
          </w:p>
        </w:tc>
        <w:tc>
          <w:tcPr>
            <w:tcW w:w="3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9892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绩效目标</w:t>
            </w:r>
          </w:p>
        </w:tc>
        <w:tc>
          <w:tcPr>
            <w:tcW w:w="2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B4CA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联农带农机制</w:t>
            </w:r>
          </w:p>
        </w:tc>
        <w:tc>
          <w:tcPr>
            <w:tcW w:w="1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BB7E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备注</w:t>
            </w:r>
          </w:p>
        </w:tc>
      </w:tr>
      <w:tr w14:paraId="58E3C912">
        <w:tblPrEx>
          <w:tblCellMar>
            <w:top w:w="0" w:type="dxa"/>
            <w:left w:w="108" w:type="dxa"/>
            <w:bottom w:w="0" w:type="dxa"/>
            <w:right w:w="108" w:type="dxa"/>
          </w:tblCellMar>
        </w:tblPrEx>
        <w:trPr>
          <w:trHeight w:val="420" w:hRule="atLeast"/>
          <w:tblHeader/>
        </w:trPr>
        <w:tc>
          <w:tcPr>
            <w:tcW w:w="120" w:type="pct"/>
            <w:vMerge w:val="continue"/>
            <w:tcBorders>
              <w:top w:val="single" w:color="auto" w:sz="4" w:space="0"/>
              <w:left w:val="single" w:color="auto" w:sz="4" w:space="0"/>
              <w:bottom w:val="single" w:color="auto" w:sz="4" w:space="0"/>
              <w:right w:val="single" w:color="auto" w:sz="4" w:space="0"/>
            </w:tcBorders>
            <w:vAlign w:val="center"/>
          </w:tcPr>
          <w:p w14:paraId="029D0C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14:paraId="65CA96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22" w:type="pct"/>
            <w:vMerge w:val="continue"/>
            <w:tcBorders>
              <w:top w:val="single" w:color="auto" w:sz="4" w:space="0"/>
              <w:left w:val="single" w:color="auto" w:sz="4" w:space="0"/>
              <w:bottom w:val="single" w:color="auto" w:sz="4" w:space="0"/>
              <w:right w:val="single" w:color="auto" w:sz="4" w:space="0"/>
            </w:tcBorders>
            <w:vAlign w:val="center"/>
          </w:tcPr>
          <w:p w14:paraId="022348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34" w:type="pct"/>
            <w:vMerge w:val="continue"/>
            <w:tcBorders>
              <w:top w:val="single" w:color="auto" w:sz="4" w:space="0"/>
              <w:left w:val="single" w:color="auto" w:sz="4" w:space="0"/>
              <w:bottom w:val="single" w:color="auto" w:sz="4" w:space="0"/>
              <w:right w:val="single" w:color="auto" w:sz="4" w:space="0"/>
            </w:tcBorders>
            <w:vAlign w:val="center"/>
          </w:tcPr>
          <w:p w14:paraId="0838AD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14:paraId="57A20A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167" w:type="pct"/>
            <w:vMerge w:val="continue"/>
            <w:tcBorders>
              <w:top w:val="single" w:color="auto" w:sz="4" w:space="0"/>
              <w:left w:val="single" w:color="auto" w:sz="4" w:space="0"/>
              <w:bottom w:val="single" w:color="auto" w:sz="4" w:space="0"/>
              <w:right w:val="single" w:color="auto" w:sz="4" w:space="0"/>
            </w:tcBorders>
            <w:vAlign w:val="center"/>
          </w:tcPr>
          <w:p w14:paraId="245974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12" w:type="pct"/>
            <w:vMerge w:val="restart"/>
            <w:tcBorders>
              <w:top w:val="nil"/>
              <w:left w:val="single" w:color="auto" w:sz="4" w:space="0"/>
              <w:bottom w:val="single" w:color="auto" w:sz="4" w:space="0"/>
              <w:right w:val="single" w:color="auto" w:sz="4" w:space="0"/>
            </w:tcBorders>
            <w:shd w:val="clear" w:color="auto" w:fill="auto"/>
            <w:vAlign w:val="center"/>
          </w:tcPr>
          <w:p w14:paraId="449AFB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计划开工时间</w:t>
            </w:r>
          </w:p>
        </w:tc>
        <w:tc>
          <w:tcPr>
            <w:tcW w:w="215" w:type="pct"/>
            <w:vMerge w:val="restart"/>
            <w:tcBorders>
              <w:top w:val="nil"/>
              <w:left w:val="single" w:color="auto" w:sz="4" w:space="0"/>
              <w:bottom w:val="single" w:color="auto" w:sz="4" w:space="0"/>
              <w:right w:val="single" w:color="auto" w:sz="4" w:space="0"/>
            </w:tcBorders>
            <w:shd w:val="clear" w:color="auto" w:fill="auto"/>
            <w:vAlign w:val="center"/>
          </w:tcPr>
          <w:p w14:paraId="1AA041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计划完工时间</w:t>
            </w:r>
          </w:p>
        </w:tc>
        <w:tc>
          <w:tcPr>
            <w:tcW w:w="222" w:type="pct"/>
            <w:vMerge w:val="continue"/>
            <w:tcBorders>
              <w:top w:val="single" w:color="auto" w:sz="4" w:space="0"/>
              <w:left w:val="single" w:color="auto" w:sz="4" w:space="0"/>
              <w:bottom w:val="single" w:color="auto" w:sz="4" w:space="0"/>
              <w:right w:val="single" w:color="auto" w:sz="4" w:space="0"/>
            </w:tcBorders>
            <w:vAlign w:val="center"/>
          </w:tcPr>
          <w:p w14:paraId="681C5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p>
        </w:tc>
        <w:tc>
          <w:tcPr>
            <w:tcW w:w="371" w:type="pct"/>
            <w:vMerge w:val="continue"/>
            <w:tcBorders>
              <w:top w:val="single" w:color="auto" w:sz="4" w:space="0"/>
              <w:left w:val="single" w:color="auto" w:sz="4" w:space="0"/>
              <w:bottom w:val="single" w:color="auto" w:sz="4" w:space="0"/>
              <w:right w:val="single" w:color="auto" w:sz="4" w:space="0"/>
            </w:tcBorders>
            <w:vAlign w:val="center"/>
          </w:tcPr>
          <w:p w14:paraId="599679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p>
        </w:tc>
        <w:tc>
          <w:tcPr>
            <w:tcW w:w="168" w:type="pct"/>
            <w:vMerge w:val="restart"/>
            <w:tcBorders>
              <w:top w:val="nil"/>
              <w:left w:val="single" w:color="auto" w:sz="4" w:space="0"/>
              <w:bottom w:val="single" w:color="auto" w:sz="4" w:space="0"/>
              <w:right w:val="single" w:color="auto" w:sz="4" w:space="0"/>
            </w:tcBorders>
            <w:shd w:val="clear" w:color="auto" w:fill="auto"/>
            <w:vAlign w:val="center"/>
          </w:tcPr>
          <w:p w14:paraId="7AB8B6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项目预算总投资（万元）</w:t>
            </w:r>
          </w:p>
        </w:tc>
        <w:tc>
          <w:tcPr>
            <w:tcW w:w="418" w:type="pct"/>
            <w:gridSpan w:val="2"/>
            <w:tcBorders>
              <w:top w:val="single" w:color="auto" w:sz="4" w:space="0"/>
              <w:left w:val="nil"/>
              <w:bottom w:val="single" w:color="auto" w:sz="4" w:space="0"/>
              <w:right w:val="single" w:color="auto" w:sz="4" w:space="0"/>
            </w:tcBorders>
            <w:shd w:val="clear" w:color="auto" w:fill="auto"/>
            <w:vAlign w:val="center"/>
          </w:tcPr>
          <w:p w14:paraId="00425B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其中</w:t>
            </w:r>
          </w:p>
        </w:tc>
        <w:tc>
          <w:tcPr>
            <w:tcW w:w="174" w:type="pct"/>
            <w:vMerge w:val="restart"/>
            <w:tcBorders>
              <w:top w:val="nil"/>
              <w:left w:val="single" w:color="auto" w:sz="4" w:space="0"/>
              <w:bottom w:val="single" w:color="auto" w:sz="4" w:space="0"/>
              <w:right w:val="single" w:color="auto" w:sz="4" w:space="0"/>
            </w:tcBorders>
            <w:shd w:val="clear" w:color="auto" w:fill="auto"/>
            <w:vAlign w:val="center"/>
          </w:tcPr>
          <w:p w14:paraId="498A55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受益村数（个）</w:t>
            </w:r>
          </w:p>
        </w:tc>
        <w:tc>
          <w:tcPr>
            <w:tcW w:w="164" w:type="pct"/>
            <w:vMerge w:val="restart"/>
            <w:tcBorders>
              <w:top w:val="nil"/>
              <w:left w:val="single" w:color="auto" w:sz="4" w:space="0"/>
              <w:bottom w:val="single" w:color="auto" w:sz="4" w:space="0"/>
              <w:right w:val="single" w:color="auto" w:sz="4" w:space="0"/>
            </w:tcBorders>
            <w:shd w:val="clear" w:color="auto" w:fill="auto"/>
            <w:vAlign w:val="center"/>
          </w:tcPr>
          <w:p w14:paraId="210F58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受益户数（户）</w:t>
            </w:r>
          </w:p>
        </w:tc>
        <w:tc>
          <w:tcPr>
            <w:tcW w:w="181" w:type="pct"/>
            <w:vMerge w:val="restart"/>
            <w:tcBorders>
              <w:top w:val="nil"/>
              <w:left w:val="single" w:color="auto" w:sz="4" w:space="0"/>
              <w:bottom w:val="single" w:color="auto" w:sz="4" w:space="0"/>
              <w:right w:val="single" w:color="auto" w:sz="4" w:space="0"/>
            </w:tcBorders>
            <w:shd w:val="clear" w:color="auto" w:fill="auto"/>
            <w:vAlign w:val="center"/>
          </w:tcPr>
          <w:p w14:paraId="0FFC37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受益人口数（人）</w:t>
            </w:r>
          </w:p>
        </w:tc>
        <w:tc>
          <w:tcPr>
            <w:tcW w:w="181" w:type="pct"/>
            <w:vMerge w:val="restart"/>
            <w:tcBorders>
              <w:top w:val="nil"/>
              <w:left w:val="single" w:color="auto" w:sz="4" w:space="0"/>
              <w:bottom w:val="single" w:color="auto" w:sz="4" w:space="0"/>
              <w:right w:val="single" w:color="auto" w:sz="4" w:space="0"/>
            </w:tcBorders>
            <w:shd w:val="clear" w:color="auto" w:fill="auto"/>
            <w:vAlign w:val="center"/>
          </w:tcPr>
          <w:p w14:paraId="4353B0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受益脱贫村数（个）</w:t>
            </w:r>
          </w:p>
        </w:tc>
        <w:tc>
          <w:tcPr>
            <w:tcW w:w="220" w:type="pct"/>
            <w:vMerge w:val="restart"/>
            <w:tcBorders>
              <w:top w:val="nil"/>
              <w:left w:val="single" w:color="auto" w:sz="4" w:space="0"/>
              <w:bottom w:val="single" w:color="auto" w:sz="4" w:space="0"/>
              <w:right w:val="single" w:color="auto" w:sz="4" w:space="0"/>
            </w:tcBorders>
            <w:shd w:val="clear" w:color="auto" w:fill="auto"/>
            <w:vAlign w:val="center"/>
          </w:tcPr>
          <w:p w14:paraId="06FAA8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受益脱贫人口数及监测对象人</w:t>
            </w:r>
            <w:r>
              <w:rPr>
                <w:rFonts w:hint="eastAsia" w:ascii="Times New Roman" w:hAnsi="Times New Roman" w:eastAsia="黑体" w:cs="Times New Roman"/>
                <w:color w:val="000000"/>
                <w:kern w:val="0"/>
                <w:szCs w:val="21"/>
                <w:lang w:val="en-US" w:eastAsia="zh-CN"/>
              </w:rPr>
              <w:t>户</w:t>
            </w:r>
            <w:r>
              <w:rPr>
                <w:rFonts w:hint="default" w:ascii="Times New Roman" w:hAnsi="Times New Roman" w:eastAsia="黑体" w:cs="Times New Roman"/>
                <w:color w:val="000000"/>
                <w:kern w:val="0"/>
                <w:szCs w:val="21"/>
              </w:rPr>
              <w:t>数（户）</w:t>
            </w:r>
          </w:p>
        </w:tc>
        <w:tc>
          <w:tcPr>
            <w:tcW w:w="293" w:type="pct"/>
            <w:vMerge w:val="restart"/>
            <w:tcBorders>
              <w:top w:val="nil"/>
              <w:left w:val="single" w:color="auto" w:sz="4" w:space="0"/>
              <w:bottom w:val="single" w:color="auto" w:sz="4" w:space="0"/>
              <w:right w:val="single" w:color="auto" w:sz="4" w:space="0"/>
            </w:tcBorders>
            <w:shd w:val="clear" w:color="auto" w:fill="auto"/>
            <w:vAlign w:val="center"/>
          </w:tcPr>
          <w:p w14:paraId="29B6EA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受益脱贫户人口数及监测对象户人口数（人）</w:t>
            </w:r>
          </w:p>
        </w:tc>
        <w:tc>
          <w:tcPr>
            <w:tcW w:w="397" w:type="pct"/>
            <w:vMerge w:val="continue"/>
            <w:tcBorders>
              <w:top w:val="single" w:color="auto" w:sz="4" w:space="0"/>
              <w:left w:val="single" w:color="auto" w:sz="4" w:space="0"/>
              <w:bottom w:val="single" w:color="auto" w:sz="4" w:space="0"/>
              <w:right w:val="single" w:color="auto" w:sz="4" w:space="0"/>
            </w:tcBorders>
            <w:vAlign w:val="center"/>
          </w:tcPr>
          <w:p w14:paraId="099AFA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69" w:type="pct"/>
            <w:vMerge w:val="continue"/>
            <w:tcBorders>
              <w:top w:val="single" w:color="auto" w:sz="4" w:space="0"/>
              <w:left w:val="single" w:color="auto" w:sz="4" w:space="0"/>
              <w:bottom w:val="single" w:color="auto" w:sz="4" w:space="0"/>
              <w:right w:val="single" w:color="auto" w:sz="4" w:space="0"/>
            </w:tcBorders>
            <w:vAlign w:val="center"/>
          </w:tcPr>
          <w:p w14:paraId="33C9F5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128" w:type="pct"/>
            <w:vMerge w:val="continue"/>
            <w:tcBorders>
              <w:top w:val="single" w:color="auto" w:sz="4" w:space="0"/>
              <w:left w:val="single" w:color="auto" w:sz="4" w:space="0"/>
              <w:bottom w:val="single" w:color="auto" w:sz="4" w:space="0"/>
              <w:right w:val="single" w:color="auto" w:sz="4" w:space="0"/>
            </w:tcBorders>
            <w:vAlign w:val="center"/>
          </w:tcPr>
          <w:p w14:paraId="515D46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r>
      <w:tr w14:paraId="539E9658">
        <w:tblPrEx>
          <w:tblCellMar>
            <w:top w:w="0" w:type="dxa"/>
            <w:left w:w="108" w:type="dxa"/>
            <w:bottom w:w="0" w:type="dxa"/>
            <w:right w:w="108" w:type="dxa"/>
          </w:tblCellMar>
        </w:tblPrEx>
        <w:trPr>
          <w:trHeight w:val="765" w:hRule="atLeast"/>
          <w:tblHeader/>
        </w:trPr>
        <w:tc>
          <w:tcPr>
            <w:tcW w:w="120" w:type="pct"/>
            <w:vMerge w:val="continue"/>
            <w:tcBorders>
              <w:top w:val="single" w:color="auto" w:sz="4" w:space="0"/>
              <w:left w:val="single" w:color="auto" w:sz="4" w:space="0"/>
              <w:bottom w:val="single" w:color="auto" w:sz="4" w:space="0"/>
              <w:right w:val="single" w:color="auto" w:sz="4" w:space="0"/>
            </w:tcBorders>
            <w:vAlign w:val="center"/>
          </w:tcPr>
          <w:p w14:paraId="1A71B9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14:paraId="469A26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22" w:type="pct"/>
            <w:vMerge w:val="continue"/>
            <w:tcBorders>
              <w:top w:val="single" w:color="auto" w:sz="4" w:space="0"/>
              <w:left w:val="single" w:color="auto" w:sz="4" w:space="0"/>
              <w:bottom w:val="single" w:color="auto" w:sz="4" w:space="0"/>
              <w:right w:val="single" w:color="auto" w:sz="4" w:space="0"/>
            </w:tcBorders>
            <w:vAlign w:val="center"/>
          </w:tcPr>
          <w:p w14:paraId="565E83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34" w:type="pct"/>
            <w:vMerge w:val="continue"/>
            <w:tcBorders>
              <w:top w:val="single" w:color="auto" w:sz="4" w:space="0"/>
              <w:left w:val="single" w:color="auto" w:sz="4" w:space="0"/>
              <w:bottom w:val="single" w:color="auto" w:sz="4" w:space="0"/>
              <w:right w:val="single" w:color="auto" w:sz="4" w:space="0"/>
            </w:tcBorders>
            <w:vAlign w:val="center"/>
          </w:tcPr>
          <w:p w14:paraId="57C228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14:paraId="59DF2B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167" w:type="pct"/>
            <w:vMerge w:val="continue"/>
            <w:tcBorders>
              <w:top w:val="single" w:color="auto" w:sz="4" w:space="0"/>
              <w:left w:val="single" w:color="auto" w:sz="4" w:space="0"/>
              <w:bottom w:val="single" w:color="auto" w:sz="4" w:space="0"/>
              <w:right w:val="single" w:color="auto" w:sz="4" w:space="0"/>
            </w:tcBorders>
            <w:vAlign w:val="center"/>
          </w:tcPr>
          <w:p w14:paraId="738FD6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12" w:type="pct"/>
            <w:vMerge w:val="continue"/>
            <w:tcBorders>
              <w:top w:val="nil"/>
              <w:left w:val="single" w:color="auto" w:sz="4" w:space="0"/>
              <w:bottom w:val="single" w:color="auto" w:sz="4" w:space="0"/>
              <w:right w:val="single" w:color="auto" w:sz="4" w:space="0"/>
            </w:tcBorders>
            <w:vAlign w:val="center"/>
          </w:tcPr>
          <w:p w14:paraId="162D47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15" w:type="pct"/>
            <w:vMerge w:val="continue"/>
            <w:tcBorders>
              <w:top w:val="nil"/>
              <w:left w:val="single" w:color="auto" w:sz="4" w:space="0"/>
              <w:bottom w:val="single" w:color="auto" w:sz="4" w:space="0"/>
              <w:right w:val="single" w:color="auto" w:sz="4" w:space="0"/>
            </w:tcBorders>
            <w:vAlign w:val="center"/>
          </w:tcPr>
          <w:p w14:paraId="42ECB0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22" w:type="pct"/>
            <w:vMerge w:val="continue"/>
            <w:tcBorders>
              <w:top w:val="single" w:color="auto" w:sz="4" w:space="0"/>
              <w:left w:val="single" w:color="auto" w:sz="4" w:space="0"/>
              <w:bottom w:val="single" w:color="auto" w:sz="4" w:space="0"/>
              <w:right w:val="single" w:color="auto" w:sz="4" w:space="0"/>
            </w:tcBorders>
            <w:vAlign w:val="center"/>
          </w:tcPr>
          <w:p w14:paraId="6D8777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371" w:type="pct"/>
            <w:vMerge w:val="continue"/>
            <w:tcBorders>
              <w:top w:val="single" w:color="auto" w:sz="4" w:space="0"/>
              <w:left w:val="single" w:color="auto" w:sz="4" w:space="0"/>
              <w:bottom w:val="single" w:color="auto" w:sz="4" w:space="0"/>
              <w:right w:val="single" w:color="auto" w:sz="4" w:space="0"/>
            </w:tcBorders>
            <w:vAlign w:val="center"/>
          </w:tcPr>
          <w:p w14:paraId="736B96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168" w:type="pct"/>
            <w:vMerge w:val="continue"/>
            <w:tcBorders>
              <w:top w:val="nil"/>
              <w:left w:val="single" w:color="auto" w:sz="4" w:space="0"/>
              <w:bottom w:val="single" w:color="auto" w:sz="4" w:space="0"/>
              <w:right w:val="single" w:color="auto" w:sz="4" w:space="0"/>
            </w:tcBorders>
            <w:vAlign w:val="center"/>
          </w:tcPr>
          <w:p w14:paraId="2D08F3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06" w:type="pct"/>
            <w:tcBorders>
              <w:top w:val="nil"/>
              <w:left w:val="nil"/>
              <w:bottom w:val="single" w:color="auto" w:sz="4" w:space="0"/>
              <w:right w:val="single" w:color="auto" w:sz="4" w:space="0"/>
            </w:tcBorders>
            <w:shd w:val="clear" w:color="auto" w:fill="auto"/>
            <w:vAlign w:val="center"/>
          </w:tcPr>
          <w:p w14:paraId="1AB6D4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财政资金（万元）</w:t>
            </w:r>
          </w:p>
        </w:tc>
        <w:tc>
          <w:tcPr>
            <w:tcW w:w="212" w:type="pct"/>
            <w:tcBorders>
              <w:top w:val="nil"/>
              <w:left w:val="nil"/>
              <w:bottom w:val="single" w:color="auto" w:sz="4" w:space="0"/>
              <w:right w:val="single" w:color="auto" w:sz="4" w:space="0"/>
            </w:tcBorders>
            <w:shd w:val="clear" w:color="auto" w:fill="auto"/>
            <w:vAlign w:val="center"/>
          </w:tcPr>
          <w:p w14:paraId="13CA8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其他资金（万元）</w:t>
            </w:r>
          </w:p>
        </w:tc>
        <w:tc>
          <w:tcPr>
            <w:tcW w:w="174" w:type="pct"/>
            <w:vMerge w:val="continue"/>
            <w:tcBorders>
              <w:top w:val="nil"/>
              <w:left w:val="single" w:color="auto" w:sz="4" w:space="0"/>
              <w:bottom w:val="single" w:color="auto" w:sz="4" w:space="0"/>
              <w:right w:val="single" w:color="auto" w:sz="4" w:space="0"/>
            </w:tcBorders>
            <w:vAlign w:val="center"/>
          </w:tcPr>
          <w:p w14:paraId="3CA2F1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164" w:type="pct"/>
            <w:vMerge w:val="continue"/>
            <w:tcBorders>
              <w:top w:val="nil"/>
              <w:left w:val="single" w:color="auto" w:sz="4" w:space="0"/>
              <w:bottom w:val="single" w:color="auto" w:sz="4" w:space="0"/>
              <w:right w:val="single" w:color="auto" w:sz="4" w:space="0"/>
            </w:tcBorders>
            <w:vAlign w:val="center"/>
          </w:tcPr>
          <w:p w14:paraId="071AE9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181" w:type="pct"/>
            <w:vMerge w:val="continue"/>
            <w:tcBorders>
              <w:top w:val="nil"/>
              <w:left w:val="single" w:color="auto" w:sz="4" w:space="0"/>
              <w:bottom w:val="single" w:color="auto" w:sz="4" w:space="0"/>
              <w:right w:val="single" w:color="auto" w:sz="4" w:space="0"/>
            </w:tcBorders>
            <w:vAlign w:val="center"/>
          </w:tcPr>
          <w:p w14:paraId="39EB0C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181" w:type="pct"/>
            <w:vMerge w:val="continue"/>
            <w:tcBorders>
              <w:top w:val="nil"/>
              <w:left w:val="single" w:color="auto" w:sz="4" w:space="0"/>
              <w:bottom w:val="single" w:color="auto" w:sz="4" w:space="0"/>
              <w:right w:val="single" w:color="auto" w:sz="4" w:space="0"/>
            </w:tcBorders>
            <w:vAlign w:val="center"/>
          </w:tcPr>
          <w:p w14:paraId="0FE24D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20" w:type="pct"/>
            <w:vMerge w:val="continue"/>
            <w:tcBorders>
              <w:top w:val="nil"/>
              <w:left w:val="single" w:color="auto" w:sz="4" w:space="0"/>
              <w:bottom w:val="single" w:color="auto" w:sz="4" w:space="0"/>
              <w:right w:val="single" w:color="auto" w:sz="4" w:space="0"/>
            </w:tcBorders>
            <w:vAlign w:val="center"/>
          </w:tcPr>
          <w:p w14:paraId="35B57E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93" w:type="pct"/>
            <w:vMerge w:val="continue"/>
            <w:tcBorders>
              <w:top w:val="nil"/>
              <w:left w:val="single" w:color="auto" w:sz="4" w:space="0"/>
              <w:bottom w:val="single" w:color="auto" w:sz="4" w:space="0"/>
              <w:right w:val="single" w:color="auto" w:sz="4" w:space="0"/>
            </w:tcBorders>
            <w:vAlign w:val="center"/>
          </w:tcPr>
          <w:p w14:paraId="2DC57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397" w:type="pct"/>
            <w:vMerge w:val="continue"/>
            <w:tcBorders>
              <w:top w:val="single" w:color="auto" w:sz="4" w:space="0"/>
              <w:left w:val="single" w:color="auto" w:sz="4" w:space="0"/>
              <w:bottom w:val="single" w:color="auto" w:sz="4" w:space="0"/>
              <w:right w:val="single" w:color="auto" w:sz="4" w:space="0"/>
            </w:tcBorders>
            <w:vAlign w:val="center"/>
          </w:tcPr>
          <w:p w14:paraId="6E0792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69" w:type="pct"/>
            <w:vMerge w:val="continue"/>
            <w:tcBorders>
              <w:top w:val="single" w:color="auto" w:sz="4" w:space="0"/>
              <w:left w:val="single" w:color="auto" w:sz="4" w:space="0"/>
              <w:bottom w:val="single" w:color="auto" w:sz="4" w:space="0"/>
              <w:right w:val="single" w:color="auto" w:sz="4" w:space="0"/>
            </w:tcBorders>
            <w:vAlign w:val="center"/>
          </w:tcPr>
          <w:p w14:paraId="19598A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128" w:type="pct"/>
            <w:vMerge w:val="continue"/>
            <w:tcBorders>
              <w:top w:val="single" w:color="auto" w:sz="4" w:space="0"/>
              <w:left w:val="single" w:color="auto" w:sz="4" w:space="0"/>
              <w:bottom w:val="single" w:color="auto" w:sz="4" w:space="0"/>
              <w:right w:val="single" w:color="auto" w:sz="4" w:space="0"/>
            </w:tcBorders>
            <w:vAlign w:val="center"/>
          </w:tcPr>
          <w:p w14:paraId="5B7BBE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r>
      <w:tr w14:paraId="0B49B914">
        <w:tblPrEx>
          <w:tblCellMar>
            <w:top w:w="0" w:type="dxa"/>
            <w:left w:w="108" w:type="dxa"/>
            <w:bottom w:w="0" w:type="dxa"/>
            <w:right w:w="108" w:type="dxa"/>
          </w:tblCellMar>
        </w:tblPrEx>
        <w:trPr>
          <w:trHeight w:val="679" w:hRule="atLeast"/>
        </w:trPr>
        <w:tc>
          <w:tcPr>
            <w:tcW w:w="2401" w:type="pct"/>
            <w:gridSpan w:val="10"/>
            <w:tcBorders>
              <w:top w:val="nil"/>
              <w:left w:val="single" w:color="auto" w:sz="4" w:space="0"/>
              <w:bottom w:val="single" w:color="auto" w:sz="4" w:space="0"/>
              <w:right w:val="single" w:color="000000" w:sz="4" w:space="0"/>
            </w:tcBorders>
            <w:shd w:val="clear" w:color="auto" w:fill="auto"/>
            <w:vAlign w:val="center"/>
          </w:tcPr>
          <w:p w14:paraId="139438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合计</w:t>
            </w:r>
          </w:p>
        </w:tc>
        <w:tc>
          <w:tcPr>
            <w:tcW w:w="168" w:type="pct"/>
            <w:tcBorders>
              <w:top w:val="nil"/>
              <w:left w:val="nil"/>
              <w:bottom w:val="single" w:color="auto" w:sz="4" w:space="0"/>
              <w:right w:val="single" w:color="auto" w:sz="4" w:space="0"/>
            </w:tcBorders>
            <w:shd w:val="clear" w:color="auto" w:fill="auto"/>
            <w:vAlign w:val="center"/>
          </w:tcPr>
          <w:p w14:paraId="62C13A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152</w:t>
            </w:r>
          </w:p>
        </w:tc>
        <w:tc>
          <w:tcPr>
            <w:tcW w:w="206" w:type="pct"/>
            <w:tcBorders>
              <w:top w:val="nil"/>
              <w:left w:val="nil"/>
              <w:bottom w:val="single" w:color="auto" w:sz="4" w:space="0"/>
              <w:right w:val="single" w:color="auto" w:sz="4" w:space="0"/>
            </w:tcBorders>
            <w:shd w:val="clear" w:color="auto" w:fill="auto"/>
            <w:vAlign w:val="center"/>
          </w:tcPr>
          <w:p w14:paraId="5C8BD5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150</w:t>
            </w:r>
          </w:p>
        </w:tc>
        <w:tc>
          <w:tcPr>
            <w:tcW w:w="212" w:type="pct"/>
            <w:tcBorders>
              <w:top w:val="nil"/>
              <w:left w:val="nil"/>
              <w:bottom w:val="single" w:color="auto" w:sz="4" w:space="0"/>
              <w:right w:val="single" w:color="auto" w:sz="4" w:space="0"/>
            </w:tcBorders>
            <w:shd w:val="clear" w:color="auto" w:fill="auto"/>
            <w:vAlign w:val="center"/>
          </w:tcPr>
          <w:p w14:paraId="2CD25A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2</w:t>
            </w:r>
          </w:p>
        </w:tc>
        <w:tc>
          <w:tcPr>
            <w:tcW w:w="174" w:type="pct"/>
            <w:tcBorders>
              <w:top w:val="nil"/>
              <w:left w:val="nil"/>
              <w:bottom w:val="single" w:color="auto" w:sz="4" w:space="0"/>
              <w:right w:val="single" w:color="auto" w:sz="4" w:space="0"/>
            </w:tcBorders>
            <w:shd w:val="clear" w:color="auto" w:fill="auto"/>
            <w:vAlign w:val="center"/>
          </w:tcPr>
          <w:p w14:paraId="708657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164" w:type="pct"/>
            <w:tcBorders>
              <w:top w:val="nil"/>
              <w:left w:val="nil"/>
              <w:bottom w:val="single" w:color="auto" w:sz="4" w:space="0"/>
              <w:right w:val="single" w:color="auto" w:sz="4" w:space="0"/>
            </w:tcBorders>
            <w:shd w:val="clear" w:color="auto" w:fill="auto"/>
            <w:vAlign w:val="center"/>
          </w:tcPr>
          <w:p w14:paraId="24E814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181" w:type="pct"/>
            <w:tcBorders>
              <w:top w:val="nil"/>
              <w:left w:val="nil"/>
              <w:bottom w:val="single" w:color="auto" w:sz="4" w:space="0"/>
              <w:right w:val="single" w:color="auto" w:sz="4" w:space="0"/>
            </w:tcBorders>
            <w:shd w:val="clear" w:color="auto" w:fill="auto"/>
            <w:vAlign w:val="center"/>
          </w:tcPr>
          <w:p w14:paraId="1183CB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181" w:type="pct"/>
            <w:tcBorders>
              <w:top w:val="nil"/>
              <w:left w:val="nil"/>
              <w:bottom w:val="single" w:color="auto" w:sz="4" w:space="0"/>
              <w:right w:val="single" w:color="auto" w:sz="4" w:space="0"/>
            </w:tcBorders>
            <w:shd w:val="clear" w:color="auto" w:fill="auto"/>
            <w:vAlign w:val="center"/>
          </w:tcPr>
          <w:p w14:paraId="5BA66A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20" w:type="pct"/>
            <w:tcBorders>
              <w:top w:val="nil"/>
              <w:left w:val="nil"/>
              <w:bottom w:val="single" w:color="auto" w:sz="4" w:space="0"/>
              <w:right w:val="single" w:color="auto" w:sz="4" w:space="0"/>
            </w:tcBorders>
            <w:shd w:val="clear" w:color="auto" w:fill="auto"/>
            <w:vAlign w:val="center"/>
          </w:tcPr>
          <w:p w14:paraId="35DCDF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293" w:type="pct"/>
            <w:tcBorders>
              <w:top w:val="nil"/>
              <w:left w:val="nil"/>
              <w:bottom w:val="single" w:color="auto" w:sz="4" w:space="0"/>
              <w:right w:val="single" w:color="auto" w:sz="4" w:space="0"/>
            </w:tcBorders>
            <w:shd w:val="clear" w:color="auto" w:fill="auto"/>
            <w:vAlign w:val="center"/>
          </w:tcPr>
          <w:p w14:paraId="7711CE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c>
          <w:tcPr>
            <w:tcW w:w="397" w:type="pct"/>
            <w:tcBorders>
              <w:top w:val="nil"/>
              <w:left w:val="nil"/>
              <w:bottom w:val="single" w:color="auto" w:sz="4" w:space="0"/>
              <w:right w:val="single" w:color="auto" w:sz="4" w:space="0"/>
            </w:tcBorders>
            <w:shd w:val="clear" w:color="auto" w:fill="auto"/>
            <w:vAlign w:val="center"/>
          </w:tcPr>
          <w:p w14:paraId="6EABC74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b/>
                <w:bCs/>
                <w:color w:val="000000"/>
                <w:kern w:val="0"/>
                <w:szCs w:val="21"/>
              </w:rPr>
            </w:pPr>
          </w:p>
        </w:tc>
        <w:tc>
          <w:tcPr>
            <w:tcW w:w="269" w:type="pct"/>
            <w:tcBorders>
              <w:top w:val="nil"/>
              <w:left w:val="nil"/>
              <w:bottom w:val="single" w:color="auto" w:sz="4" w:space="0"/>
              <w:right w:val="single" w:color="auto" w:sz="4" w:space="0"/>
            </w:tcBorders>
            <w:shd w:val="clear" w:color="auto" w:fill="auto"/>
            <w:vAlign w:val="center"/>
          </w:tcPr>
          <w:p w14:paraId="59C8F3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b/>
                <w:bCs/>
                <w:color w:val="000000"/>
                <w:kern w:val="0"/>
                <w:szCs w:val="21"/>
              </w:rPr>
            </w:pPr>
          </w:p>
        </w:tc>
        <w:tc>
          <w:tcPr>
            <w:tcW w:w="128" w:type="pct"/>
            <w:tcBorders>
              <w:top w:val="nil"/>
              <w:left w:val="nil"/>
              <w:bottom w:val="single" w:color="auto" w:sz="4" w:space="0"/>
              <w:right w:val="single" w:color="auto" w:sz="4" w:space="0"/>
            </w:tcBorders>
            <w:shd w:val="clear" w:color="auto" w:fill="auto"/>
            <w:vAlign w:val="center"/>
          </w:tcPr>
          <w:p w14:paraId="226BC1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color w:val="000000"/>
                <w:kern w:val="0"/>
                <w:szCs w:val="21"/>
              </w:rPr>
            </w:pPr>
          </w:p>
        </w:tc>
      </w:tr>
      <w:tr w14:paraId="1251A241">
        <w:tblPrEx>
          <w:tblCellMar>
            <w:top w:w="0" w:type="dxa"/>
            <w:left w:w="108" w:type="dxa"/>
            <w:bottom w:w="0" w:type="dxa"/>
            <w:right w:w="108" w:type="dxa"/>
          </w:tblCellMar>
        </w:tblPrEx>
        <w:trPr>
          <w:trHeight w:val="600" w:hRule="atLeast"/>
        </w:trPr>
        <w:tc>
          <w:tcPr>
            <w:tcW w:w="120" w:type="pct"/>
            <w:tcBorders>
              <w:top w:val="nil"/>
              <w:left w:val="single" w:color="auto" w:sz="4" w:space="0"/>
              <w:bottom w:val="single" w:color="auto" w:sz="4" w:space="0"/>
              <w:right w:val="single" w:color="auto" w:sz="4" w:space="0"/>
            </w:tcBorders>
            <w:shd w:val="clear" w:color="auto" w:fill="auto"/>
            <w:vAlign w:val="center"/>
          </w:tcPr>
          <w:p w14:paraId="6AF5A471">
            <w:pPr>
              <w:widowControl/>
              <w:jc w:val="center"/>
              <w:rPr>
                <w:rFonts w:hint="eastAsia" w:ascii="Times New Roman" w:hAnsi="Times New Roman" w:eastAsia="仿宋_GB2312" w:cs="Times New Roman"/>
                <w:b/>
                <w:bCs/>
                <w:color w:val="000000"/>
                <w:kern w:val="0"/>
                <w:szCs w:val="21"/>
                <w:lang w:eastAsia="zh-CN"/>
              </w:rPr>
            </w:pPr>
          </w:p>
        </w:tc>
        <w:tc>
          <w:tcPr>
            <w:tcW w:w="406" w:type="pct"/>
            <w:tcBorders>
              <w:top w:val="nil"/>
              <w:left w:val="nil"/>
              <w:bottom w:val="single" w:color="auto" w:sz="4" w:space="0"/>
              <w:right w:val="single" w:color="auto" w:sz="4" w:space="0"/>
            </w:tcBorders>
            <w:shd w:val="clear" w:color="auto" w:fill="auto"/>
            <w:vAlign w:val="center"/>
          </w:tcPr>
          <w:p w14:paraId="679CA6DC">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一、生产发展</w:t>
            </w:r>
          </w:p>
        </w:tc>
        <w:tc>
          <w:tcPr>
            <w:tcW w:w="222" w:type="pct"/>
            <w:tcBorders>
              <w:top w:val="nil"/>
              <w:left w:val="nil"/>
              <w:bottom w:val="single" w:color="auto" w:sz="4" w:space="0"/>
              <w:right w:val="single" w:color="auto" w:sz="4" w:space="0"/>
            </w:tcBorders>
            <w:shd w:val="clear" w:color="auto" w:fill="auto"/>
            <w:vAlign w:val="center"/>
          </w:tcPr>
          <w:p w14:paraId="6D5BEFCE">
            <w:pPr>
              <w:widowControl/>
              <w:jc w:val="center"/>
              <w:rPr>
                <w:rFonts w:hint="eastAsia" w:ascii="Times New Roman" w:hAnsi="Times New Roman" w:eastAsia="仿宋_GB2312" w:cs="Times New Roman"/>
                <w:b/>
                <w:bCs/>
                <w:color w:val="000000"/>
                <w:kern w:val="0"/>
                <w:szCs w:val="21"/>
                <w:lang w:eastAsia="zh-CN"/>
              </w:rPr>
            </w:pPr>
          </w:p>
        </w:tc>
        <w:tc>
          <w:tcPr>
            <w:tcW w:w="234" w:type="pct"/>
            <w:tcBorders>
              <w:top w:val="nil"/>
              <w:left w:val="nil"/>
              <w:bottom w:val="single" w:color="auto" w:sz="4" w:space="0"/>
              <w:right w:val="single" w:color="auto" w:sz="4" w:space="0"/>
            </w:tcBorders>
            <w:shd w:val="clear" w:color="auto" w:fill="auto"/>
            <w:vAlign w:val="center"/>
          </w:tcPr>
          <w:p w14:paraId="7DFA6A0D">
            <w:pPr>
              <w:widowControl/>
              <w:jc w:val="center"/>
              <w:rPr>
                <w:rFonts w:hint="eastAsia" w:ascii="Times New Roman" w:hAnsi="Times New Roman" w:eastAsia="仿宋_GB2312" w:cs="Times New Roman"/>
                <w:b/>
                <w:bCs/>
                <w:color w:val="000000"/>
                <w:kern w:val="0"/>
                <w:szCs w:val="21"/>
                <w:lang w:eastAsia="zh-CN"/>
              </w:rPr>
            </w:pPr>
          </w:p>
        </w:tc>
        <w:tc>
          <w:tcPr>
            <w:tcW w:w="228" w:type="pct"/>
            <w:tcBorders>
              <w:top w:val="nil"/>
              <w:left w:val="nil"/>
              <w:bottom w:val="single" w:color="auto" w:sz="4" w:space="0"/>
              <w:right w:val="single" w:color="auto" w:sz="4" w:space="0"/>
            </w:tcBorders>
            <w:shd w:val="clear" w:color="auto" w:fill="auto"/>
            <w:vAlign w:val="center"/>
          </w:tcPr>
          <w:p w14:paraId="06C73E68">
            <w:pPr>
              <w:widowControl/>
              <w:jc w:val="center"/>
              <w:rPr>
                <w:rFonts w:hint="eastAsia" w:ascii="Times New Roman" w:hAnsi="Times New Roman" w:eastAsia="仿宋_GB2312" w:cs="Times New Roman"/>
                <w:b/>
                <w:bCs/>
                <w:color w:val="000000"/>
                <w:kern w:val="0"/>
                <w:szCs w:val="21"/>
                <w:lang w:eastAsia="zh-CN"/>
              </w:rPr>
            </w:pPr>
          </w:p>
        </w:tc>
        <w:tc>
          <w:tcPr>
            <w:tcW w:w="167" w:type="pct"/>
            <w:tcBorders>
              <w:top w:val="nil"/>
              <w:left w:val="nil"/>
              <w:bottom w:val="single" w:color="auto" w:sz="4" w:space="0"/>
              <w:right w:val="single" w:color="auto" w:sz="4" w:space="0"/>
            </w:tcBorders>
            <w:shd w:val="clear" w:color="auto" w:fill="auto"/>
            <w:vAlign w:val="center"/>
          </w:tcPr>
          <w:p w14:paraId="5B235787">
            <w:pPr>
              <w:widowControl/>
              <w:jc w:val="center"/>
              <w:rPr>
                <w:rFonts w:hint="eastAsia" w:ascii="Times New Roman" w:hAnsi="Times New Roman" w:eastAsia="仿宋_GB2312" w:cs="Times New Roman"/>
                <w:b/>
                <w:bCs/>
                <w:color w:val="000000"/>
                <w:kern w:val="0"/>
                <w:szCs w:val="21"/>
                <w:lang w:eastAsia="zh-CN"/>
              </w:rPr>
            </w:pPr>
          </w:p>
        </w:tc>
        <w:tc>
          <w:tcPr>
            <w:tcW w:w="212" w:type="pct"/>
            <w:tcBorders>
              <w:top w:val="nil"/>
              <w:left w:val="nil"/>
              <w:bottom w:val="single" w:color="auto" w:sz="4" w:space="0"/>
              <w:right w:val="single" w:color="auto" w:sz="4" w:space="0"/>
            </w:tcBorders>
            <w:shd w:val="clear" w:color="auto" w:fill="auto"/>
            <w:vAlign w:val="center"/>
          </w:tcPr>
          <w:p w14:paraId="4C17E636">
            <w:pPr>
              <w:widowControl/>
              <w:jc w:val="center"/>
              <w:rPr>
                <w:rFonts w:hint="eastAsia" w:ascii="Times New Roman" w:hAnsi="Times New Roman" w:eastAsia="仿宋_GB2312" w:cs="Times New Roman"/>
                <w:b/>
                <w:bCs/>
                <w:color w:val="000000"/>
                <w:kern w:val="0"/>
                <w:szCs w:val="21"/>
                <w:lang w:eastAsia="zh-CN"/>
              </w:rPr>
            </w:pPr>
          </w:p>
        </w:tc>
        <w:tc>
          <w:tcPr>
            <w:tcW w:w="215" w:type="pct"/>
            <w:tcBorders>
              <w:top w:val="nil"/>
              <w:left w:val="nil"/>
              <w:bottom w:val="single" w:color="auto" w:sz="4" w:space="0"/>
              <w:right w:val="single" w:color="auto" w:sz="4" w:space="0"/>
            </w:tcBorders>
            <w:shd w:val="clear" w:color="auto" w:fill="auto"/>
            <w:vAlign w:val="center"/>
          </w:tcPr>
          <w:p w14:paraId="7C05A559">
            <w:pPr>
              <w:widowControl/>
              <w:jc w:val="center"/>
              <w:rPr>
                <w:rFonts w:hint="eastAsia" w:ascii="Times New Roman" w:hAnsi="Times New Roman" w:eastAsia="仿宋_GB2312" w:cs="Times New Roman"/>
                <w:b/>
                <w:bCs/>
                <w:color w:val="000000"/>
                <w:kern w:val="0"/>
                <w:szCs w:val="21"/>
                <w:lang w:eastAsia="zh-CN"/>
              </w:rPr>
            </w:pPr>
          </w:p>
        </w:tc>
        <w:tc>
          <w:tcPr>
            <w:tcW w:w="222" w:type="pct"/>
            <w:tcBorders>
              <w:top w:val="nil"/>
              <w:left w:val="nil"/>
              <w:bottom w:val="single" w:color="auto" w:sz="4" w:space="0"/>
              <w:right w:val="single" w:color="auto" w:sz="4" w:space="0"/>
            </w:tcBorders>
            <w:shd w:val="clear" w:color="auto" w:fill="auto"/>
            <w:vAlign w:val="center"/>
          </w:tcPr>
          <w:p w14:paraId="56A353E4">
            <w:pPr>
              <w:widowControl/>
              <w:jc w:val="center"/>
              <w:rPr>
                <w:rFonts w:hint="eastAsia" w:ascii="Times New Roman" w:hAnsi="Times New Roman" w:eastAsia="仿宋_GB2312" w:cs="Times New Roman"/>
                <w:b/>
                <w:bCs/>
                <w:color w:val="000000"/>
                <w:kern w:val="0"/>
                <w:szCs w:val="21"/>
                <w:lang w:eastAsia="zh-CN"/>
              </w:rPr>
            </w:pPr>
          </w:p>
        </w:tc>
        <w:tc>
          <w:tcPr>
            <w:tcW w:w="371" w:type="pct"/>
            <w:tcBorders>
              <w:top w:val="nil"/>
              <w:left w:val="nil"/>
              <w:bottom w:val="single" w:color="auto" w:sz="4" w:space="0"/>
              <w:right w:val="single" w:color="auto" w:sz="4" w:space="0"/>
            </w:tcBorders>
            <w:shd w:val="clear" w:color="auto" w:fill="auto"/>
            <w:vAlign w:val="center"/>
          </w:tcPr>
          <w:p w14:paraId="123B2749">
            <w:pPr>
              <w:widowControl/>
              <w:jc w:val="center"/>
              <w:rPr>
                <w:rFonts w:hint="eastAsia" w:ascii="Times New Roman" w:hAnsi="Times New Roman" w:eastAsia="仿宋_GB2312" w:cs="Times New Roman"/>
                <w:b/>
                <w:bCs/>
                <w:color w:val="000000"/>
                <w:kern w:val="0"/>
                <w:szCs w:val="21"/>
                <w:lang w:eastAsia="zh-CN"/>
              </w:rPr>
            </w:pPr>
          </w:p>
        </w:tc>
        <w:tc>
          <w:tcPr>
            <w:tcW w:w="168" w:type="pct"/>
            <w:tcBorders>
              <w:top w:val="nil"/>
              <w:left w:val="nil"/>
              <w:bottom w:val="single" w:color="auto" w:sz="4" w:space="0"/>
              <w:right w:val="single" w:color="auto" w:sz="4" w:space="0"/>
            </w:tcBorders>
            <w:shd w:val="clear" w:color="auto" w:fill="auto"/>
            <w:vAlign w:val="center"/>
          </w:tcPr>
          <w:p w14:paraId="3F20F687">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107</w:t>
            </w:r>
          </w:p>
        </w:tc>
        <w:tc>
          <w:tcPr>
            <w:tcW w:w="206" w:type="pct"/>
            <w:tcBorders>
              <w:top w:val="nil"/>
              <w:left w:val="nil"/>
              <w:bottom w:val="single" w:color="auto" w:sz="4" w:space="0"/>
              <w:right w:val="single" w:color="auto" w:sz="4" w:space="0"/>
            </w:tcBorders>
            <w:shd w:val="clear" w:color="auto" w:fill="auto"/>
            <w:vAlign w:val="center"/>
          </w:tcPr>
          <w:p w14:paraId="40897D13">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105</w:t>
            </w:r>
          </w:p>
        </w:tc>
        <w:tc>
          <w:tcPr>
            <w:tcW w:w="212" w:type="pct"/>
            <w:tcBorders>
              <w:top w:val="nil"/>
              <w:left w:val="nil"/>
              <w:bottom w:val="single" w:color="auto" w:sz="4" w:space="0"/>
              <w:right w:val="single" w:color="auto" w:sz="4" w:space="0"/>
            </w:tcBorders>
            <w:shd w:val="clear" w:color="auto" w:fill="auto"/>
            <w:vAlign w:val="center"/>
          </w:tcPr>
          <w:p w14:paraId="37052EA8">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2</w:t>
            </w:r>
          </w:p>
        </w:tc>
        <w:tc>
          <w:tcPr>
            <w:tcW w:w="174" w:type="pct"/>
            <w:tcBorders>
              <w:top w:val="nil"/>
              <w:left w:val="nil"/>
              <w:bottom w:val="single" w:color="auto" w:sz="4" w:space="0"/>
              <w:right w:val="single" w:color="auto" w:sz="4" w:space="0"/>
            </w:tcBorders>
            <w:shd w:val="clear" w:color="auto" w:fill="auto"/>
            <w:vAlign w:val="center"/>
          </w:tcPr>
          <w:p w14:paraId="1BA6CD5A">
            <w:pPr>
              <w:widowControl/>
              <w:jc w:val="center"/>
              <w:rPr>
                <w:rFonts w:hint="eastAsia" w:ascii="Times New Roman" w:hAnsi="Times New Roman" w:eastAsia="仿宋_GB2312" w:cs="Times New Roman"/>
                <w:b/>
                <w:bCs/>
                <w:color w:val="000000"/>
                <w:kern w:val="0"/>
                <w:szCs w:val="21"/>
                <w:lang w:eastAsia="zh-CN"/>
              </w:rPr>
            </w:pPr>
          </w:p>
        </w:tc>
        <w:tc>
          <w:tcPr>
            <w:tcW w:w="164" w:type="pct"/>
            <w:tcBorders>
              <w:top w:val="nil"/>
              <w:left w:val="nil"/>
              <w:bottom w:val="single" w:color="auto" w:sz="4" w:space="0"/>
              <w:right w:val="single" w:color="auto" w:sz="4" w:space="0"/>
            </w:tcBorders>
            <w:shd w:val="clear" w:color="auto" w:fill="auto"/>
            <w:vAlign w:val="center"/>
          </w:tcPr>
          <w:p w14:paraId="03C90B1A">
            <w:pPr>
              <w:widowControl/>
              <w:jc w:val="center"/>
              <w:rPr>
                <w:rFonts w:hint="eastAsia" w:ascii="Times New Roman" w:hAnsi="Times New Roman" w:eastAsia="仿宋_GB2312" w:cs="Times New Roman"/>
                <w:b/>
                <w:bCs/>
                <w:color w:val="000000"/>
                <w:kern w:val="0"/>
                <w:szCs w:val="21"/>
                <w:lang w:eastAsia="zh-CN"/>
              </w:rPr>
            </w:pPr>
          </w:p>
        </w:tc>
        <w:tc>
          <w:tcPr>
            <w:tcW w:w="181" w:type="pct"/>
            <w:tcBorders>
              <w:top w:val="nil"/>
              <w:left w:val="nil"/>
              <w:bottom w:val="single" w:color="auto" w:sz="4" w:space="0"/>
              <w:right w:val="single" w:color="auto" w:sz="4" w:space="0"/>
            </w:tcBorders>
            <w:shd w:val="clear" w:color="auto" w:fill="auto"/>
            <w:vAlign w:val="center"/>
          </w:tcPr>
          <w:p w14:paraId="2583C4D4">
            <w:pPr>
              <w:widowControl/>
              <w:jc w:val="center"/>
              <w:rPr>
                <w:rFonts w:hint="eastAsia" w:ascii="Times New Roman" w:hAnsi="Times New Roman" w:eastAsia="仿宋_GB2312" w:cs="Times New Roman"/>
                <w:b/>
                <w:bCs/>
                <w:color w:val="000000"/>
                <w:kern w:val="0"/>
                <w:szCs w:val="21"/>
                <w:lang w:eastAsia="zh-CN"/>
              </w:rPr>
            </w:pPr>
          </w:p>
        </w:tc>
        <w:tc>
          <w:tcPr>
            <w:tcW w:w="181" w:type="pct"/>
            <w:tcBorders>
              <w:top w:val="nil"/>
              <w:left w:val="nil"/>
              <w:bottom w:val="single" w:color="auto" w:sz="4" w:space="0"/>
              <w:right w:val="single" w:color="auto" w:sz="4" w:space="0"/>
            </w:tcBorders>
            <w:shd w:val="clear" w:color="auto" w:fill="auto"/>
            <w:vAlign w:val="center"/>
          </w:tcPr>
          <w:p w14:paraId="6AE24A35">
            <w:pPr>
              <w:widowControl/>
              <w:jc w:val="center"/>
              <w:rPr>
                <w:rFonts w:hint="eastAsia" w:ascii="Times New Roman" w:hAnsi="Times New Roman" w:eastAsia="仿宋_GB2312" w:cs="Times New Roman"/>
                <w:b/>
                <w:bCs/>
                <w:color w:val="000000"/>
                <w:kern w:val="0"/>
                <w:szCs w:val="21"/>
                <w:lang w:eastAsia="zh-CN"/>
              </w:rPr>
            </w:pPr>
          </w:p>
        </w:tc>
        <w:tc>
          <w:tcPr>
            <w:tcW w:w="220" w:type="pct"/>
            <w:tcBorders>
              <w:top w:val="nil"/>
              <w:left w:val="nil"/>
              <w:bottom w:val="single" w:color="auto" w:sz="4" w:space="0"/>
              <w:right w:val="single" w:color="auto" w:sz="4" w:space="0"/>
            </w:tcBorders>
            <w:shd w:val="clear" w:color="auto" w:fill="auto"/>
            <w:vAlign w:val="center"/>
          </w:tcPr>
          <w:p w14:paraId="58D6B375">
            <w:pPr>
              <w:widowControl/>
              <w:jc w:val="center"/>
              <w:rPr>
                <w:rFonts w:hint="eastAsia" w:ascii="Times New Roman" w:hAnsi="Times New Roman" w:eastAsia="仿宋_GB2312" w:cs="Times New Roman"/>
                <w:b/>
                <w:bCs/>
                <w:color w:val="000000"/>
                <w:kern w:val="0"/>
                <w:szCs w:val="21"/>
                <w:lang w:eastAsia="zh-CN"/>
              </w:rPr>
            </w:pPr>
          </w:p>
        </w:tc>
        <w:tc>
          <w:tcPr>
            <w:tcW w:w="293" w:type="pct"/>
            <w:tcBorders>
              <w:top w:val="nil"/>
              <w:left w:val="nil"/>
              <w:bottom w:val="single" w:color="auto" w:sz="4" w:space="0"/>
              <w:right w:val="single" w:color="auto" w:sz="4" w:space="0"/>
            </w:tcBorders>
            <w:shd w:val="clear" w:color="auto" w:fill="auto"/>
            <w:vAlign w:val="center"/>
          </w:tcPr>
          <w:p w14:paraId="0CF7F44F">
            <w:pPr>
              <w:widowControl/>
              <w:jc w:val="center"/>
              <w:rPr>
                <w:rFonts w:hint="eastAsia" w:ascii="Times New Roman" w:hAnsi="Times New Roman" w:eastAsia="仿宋_GB2312" w:cs="Times New Roman"/>
                <w:b/>
                <w:bCs/>
                <w:color w:val="000000"/>
                <w:kern w:val="0"/>
                <w:szCs w:val="21"/>
                <w:lang w:eastAsia="zh-CN"/>
              </w:rPr>
            </w:pPr>
          </w:p>
        </w:tc>
        <w:tc>
          <w:tcPr>
            <w:tcW w:w="397" w:type="pct"/>
            <w:tcBorders>
              <w:top w:val="nil"/>
              <w:left w:val="nil"/>
              <w:bottom w:val="single" w:color="auto" w:sz="4" w:space="0"/>
              <w:right w:val="single" w:color="auto" w:sz="4" w:space="0"/>
            </w:tcBorders>
            <w:shd w:val="clear" w:color="auto" w:fill="auto"/>
            <w:vAlign w:val="center"/>
          </w:tcPr>
          <w:p w14:paraId="73E9864F">
            <w:pPr>
              <w:widowControl/>
              <w:jc w:val="both"/>
              <w:rPr>
                <w:rFonts w:hint="eastAsia" w:ascii="Times New Roman" w:hAnsi="Times New Roman" w:eastAsia="仿宋_GB2312" w:cs="Times New Roman"/>
                <w:b/>
                <w:bCs/>
                <w:color w:val="000000"/>
                <w:kern w:val="0"/>
                <w:szCs w:val="21"/>
                <w:lang w:eastAsia="zh-CN"/>
              </w:rPr>
            </w:pPr>
          </w:p>
        </w:tc>
        <w:tc>
          <w:tcPr>
            <w:tcW w:w="269" w:type="pct"/>
            <w:tcBorders>
              <w:top w:val="nil"/>
              <w:left w:val="nil"/>
              <w:bottom w:val="single" w:color="auto" w:sz="4" w:space="0"/>
              <w:right w:val="single" w:color="auto" w:sz="4" w:space="0"/>
            </w:tcBorders>
            <w:shd w:val="clear" w:color="auto" w:fill="auto"/>
            <w:vAlign w:val="center"/>
          </w:tcPr>
          <w:p w14:paraId="68632BE8">
            <w:pPr>
              <w:widowControl/>
              <w:jc w:val="both"/>
              <w:rPr>
                <w:rFonts w:hint="eastAsia" w:ascii="Times New Roman" w:hAnsi="Times New Roman" w:eastAsia="仿宋_GB2312" w:cs="Times New Roman"/>
                <w:b/>
                <w:bCs/>
                <w:color w:val="000000"/>
                <w:kern w:val="0"/>
                <w:szCs w:val="21"/>
                <w:lang w:eastAsia="zh-CN"/>
              </w:rPr>
            </w:pPr>
          </w:p>
        </w:tc>
        <w:tc>
          <w:tcPr>
            <w:tcW w:w="128" w:type="pct"/>
            <w:tcBorders>
              <w:top w:val="nil"/>
              <w:left w:val="nil"/>
              <w:bottom w:val="single" w:color="auto" w:sz="4" w:space="0"/>
              <w:right w:val="single" w:color="auto" w:sz="4" w:space="0"/>
            </w:tcBorders>
            <w:shd w:val="clear" w:color="auto" w:fill="auto"/>
            <w:vAlign w:val="center"/>
          </w:tcPr>
          <w:p w14:paraId="7EAA24E7">
            <w:pPr>
              <w:widowControl/>
              <w:jc w:val="center"/>
              <w:rPr>
                <w:rFonts w:hint="eastAsia" w:ascii="Times New Roman" w:hAnsi="Times New Roman" w:eastAsia="仿宋_GB2312" w:cs="Times New Roman"/>
                <w:b/>
                <w:bCs/>
                <w:color w:val="000000"/>
                <w:kern w:val="0"/>
                <w:szCs w:val="21"/>
                <w:lang w:eastAsia="zh-CN"/>
              </w:rPr>
            </w:pPr>
          </w:p>
        </w:tc>
      </w:tr>
      <w:tr w14:paraId="53BC0D4B">
        <w:tblPrEx>
          <w:tblCellMar>
            <w:top w:w="0" w:type="dxa"/>
            <w:left w:w="108" w:type="dxa"/>
            <w:bottom w:w="0" w:type="dxa"/>
            <w:right w:w="108" w:type="dxa"/>
          </w:tblCellMar>
        </w:tblPrEx>
        <w:trPr>
          <w:trHeight w:val="600" w:hRule="atLeast"/>
        </w:trPr>
        <w:tc>
          <w:tcPr>
            <w:tcW w:w="120" w:type="pct"/>
            <w:tcBorders>
              <w:top w:val="nil"/>
              <w:left w:val="single" w:color="auto" w:sz="4" w:space="0"/>
              <w:bottom w:val="single" w:color="auto" w:sz="4" w:space="0"/>
              <w:right w:val="single" w:color="auto" w:sz="4" w:space="0"/>
            </w:tcBorders>
            <w:shd w:val="clear" w:color="000000" w:fill="FFFFFF"/>
            <w:vAlign w:val="center"/>
          </w:tcPr>
          <w:p w14:paraId="50A81F52">
            <w:pPr>
              <w:widowControl/>
              <w:jc w:val="center"/>
              <w:rPr>
                <w:rFonts w:hint="eastAsia" w:ascii="Times New Roman" w:hAnsi="Times New Roman" w:eastAsia="仿宋_GB2312" w:cs="Times New Roman"/>
                <w:b/>
                <w:bCs/>
                <w:color w:val="000000"/>
                <w:kern w:val="0"/>
                <w:szCs w:val="21"/>
                <w:lang w:eastAsia="zh-CN"/>
              </w:rPr>
            </w:pPr>
          </w:p>
        </w:tc>
        <w:tc>
          <w:tcPr>
            <w:tcW w:w="406" w:type="pct"/>
            <w:tcBorders>
              <w:top w:val="nil"/>
              <w:left w:val="nil"/>
              <w:bottom w:val="single" w:color="auto" w:sz="4" w:space="0"/>
              <w:right w:val="single" w:color="auto" w:sz="4" w:space="0"/>
            </w:tcBorders>
            <w:shd w:val="clear" w:color="000000" w:fill="FFFFFF"/>
            <w:vAlign w:val="center"/>
          </w:tcPr>
          <w:p w14:paraId="7BB0FB37">
            <w:pPr>
              <w:widowControl/>
              <w:jc w:val="left"/>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（一）生产项目</w:t>
            </w:r>
          </w:p>
        </w:tc>
        <w:tc>
          <w:tcPr>
            <w:tcW w:w="222" w:type="pct"/>
            <w:tcBorders>
              <w:top w:val="nil"/>
              <w:left w:val="nil"/>
              <w:bottom w:val="single" w:color="auto" w:sz="4" w:space="0"/>
              <w:right w:val="single" w:color="auto" w:sz="4" w:space="0"/>
            </w:tcBorders>
            <w:shd w:val="clear" w:color="000000" w:fill="FFFFFF"/>
            <w:vAlign w:val="center"/>
          </w:tcPr>
          <w:p w14:paraId="19D7D795">
            <w:pPr>
              <w:widowControl/>
              <w:jc w:val="center"/>
              <w:rPr>
                <w:rFonts w:hint="eastAsia" w:ascii="Times New Roman" w:hAnsi="Times New Roman" w:eastAsia="仿宋_GB2312" w:cs="Times New Roman"/>
                <w:b/>
                <w:bCs/>
                <w:color w:val="000000"/>
                <w:kern w:val="0"/>
                <w:szCs w:val="21"/>
                <w:lang w:eastAsia="zh-CN"/>
              </w:rPr>
            </w:pPr>
          </w:p>
        </w:tc>
        <w:tc>
          <w:tcPr>
            <w:tcW w:w="234" w:type="pct"/>
            <w:tcBorders>
              <w:top w:val="nil"/>
              <w:left w:val="nil"/>
              <w:bottom w:val="single" w:color="auto" w:sz="4" w:space="0"/>
              <w:right w:val="single" w:color="auto" w:sz="4" w:space="0"/>
            </w:tcBorders>
            <w:shd w:val="clear" w:color="000000" w:fill="FFFFFF"/>
            <w:vAlign w:val="center"/>
          </w:tcPr>
          <w:p w14:paraId="2801711A">
            <w:pPr>
              <w:widowControl/>
              <w:jc w:val="center"/>
              <w:rPr>
                <w:rFonts w:hint="eastAsia" w:ascii="Times New Roman" w:hAnsi="Times New Roman" w:eastAsia="仿宋_GB2312" w:cs="Times New Roman"/>
                <w:b/>
                <w:bCs/>
                <w:color w:val="000000"/>
                <w:kern w:val="0"/>
                <w:szCs w:val="21"/>
                <w:lang w:eastAsia="zh-CN"/>
              </w:rPr>
            </w:pPr>
          </w:p>
        </w:tc>
        <w:tc>
          <w:tcPr>
            <w:tcW w:w="228" w:type="pct"/>
            <w:tcBorders>
              <w:top w:val="nil"/>
              <w:left w:val="nil"/>
              <w:bottom w:val="single" w:color="auto" w:sz="4" w:space="0"/>
              <w:right w:val="single" w:color="auto" w:sz="4" w:space="0"/>
            </w:tcBorders>
            <w:shd w:val="clear" w:color="000000" w:fill="FFFFFF"/>
            <w:vAlign w:val="center"/>
          </w:tcPr>
          <w:p w14:paraId="6CFCEFB4">
            <w:pPr>
              <w:widowControl/>
              <w:jc w:val="center"/>
              <w:rPr>
                <w:rFonts w:hint="eastAsia" w:ascii="Times New Roman" w:hAnsi="Times New Roman" w:eastAsia="仿宋_GB2312" w:cs="Times New Roman"/>
                <w:b/>
                <w:bCs/>
                <w:color w:val="000000"/>
                <w:kern w:val="0"/>
                <w:szCs w:val="21"/>
                <w:lang w:eastAsia="zh-CN"/>
              </w:rPr>
            </w:pPr>
          </w:p>
        </w:tc>
        <w:tc>
          <w:tcPr>
            <w:tcW w:w="167" w:type="pct"/>
            <w:tcBorders>
              <w:top w:val="nil"/>
              <w:left w:val="nil"/>
              <w:bottom w:val="single" w:color="auto" w:sz="4" w:space="0"/>
              <w:right w:val="single" w:color="auto" w:sz="4" w:space="0"/>
            </w:tcBorders>
            <w:shd w:val="clear" w:color="000000" w:fill="FFFFFF"/>
            <w:vAlign w:val="center"/>
          </w:tcPr>
          <w:p w14:paraId="2C7195BF">
            <w:pPr>
              <w:widowControl/>
              <w:jc w:val="center"/>
              <w:rPr>
                <w:rFonts w:hint="eastAsia" w:ascii="Times New Roman" w:hAnsi="Times New Roman" w:eastAsia="仿宋_GB2312" w:cs="Times New Roman"/>
                <w:b/>
                <w:bCs/>
                <w:color w:val="000000"/>
                <w:kern w:val="0"/>
                <w:szCs w:val="21"/>
                <w:lang w:eastAsia="zh-CN"/>
              </w:rPr>
            </w:pPr>
          </w:p>
        </w:tc>
        <w:tc>
          <w:tcPr>
            <w:tcW w:w="212" w:type="pct"/>
            <w:tcBorders>
              <w:top w:val="nil"/>
              <w:left w:val="nil"/>
              <w:bottom w:val="single" w:color="auto" w:sz="4" w:space="0"/>
              <w:right w:val="single" w:color="auto" w:sz="4" w:space="0"/>
            </w:tcBorders>
            <w:shd w:val="clear" w:color="000000" w:fill="FFFFFF"/>
            <w:vAlign w:val="center"/>
          </w:tcPr>
          <w:p w14:paraId="558BED1F">
            <w:pPr>
              <w:widowControl/>
              <w:jc w:val="center"/>
              <w:rPr>
                <w:rFonts w:hint="eastAsia" w:ascii="Times New Roman" w:hAnsi="Times New Roman" w:eastAsia="仿宋_GB2312" w:cs="Times New Roman"/>
                <w:b/>
                <w:bCs/>
                <w:color w:val="000000"/>
                <w:kern w:val="0"/>
                <w:szCs w:val="21"/>
                <w:lang w:eastAsia="zh-CN"/>
              </w:rPr>
            </w:pPr>
          </w:p>
        </w:tc>
        <w:tc>
          <w:tcPr>
            <w:tcW w:w="215" w:type="pct"/>
            <w:tcBorders>
              <w:top w:val="nil"/>
              <w:left w:val="nil"/>
              <w:bottom w:val="single" w:color="auto" w:sz="4" w:space="0"/>
              <w:right w:val="single" w:color="auto" w:sz="4" w:space="0"/>
            </w:tcBorders>
            <w:shd w:val="clear" w:color="000000" w:fill="FFFFFF"/>
            <w:noWrap/>
            <w:vAlign w:val="center"/>
          </w:tcPr>
          <w:p w14:paraId="20356175">
            <w:pPr>
              <w:widowControl/>
              <w:jc w:val="center"/>
              <w:rPr>
                <w:rFonts w:hint="eastAsia" w:ascii="Times New Roman" w:hAnsi="Times New Roman" w:eastAsia="仿宋_GB2312" w:cs="Times New Roman"/>
                <w:b/>
                <w:bCs/>
                <w:color w:val="000000"/>
                <w:kern w:val="0"/>
                <w:szCs w:val="21"/>
                <w:lang w:eastAsia="zh-CN"/>
              </w:rPr>
            </w:pPr>
          </w:p>
        </w:tc>
        <w:tc>
          <w:tcPr>
            <w:tcW w:w="222" w:type="pct"/>
            <w:tcBorders>
              <w:top w:val="nil"/>
              <w:left w:val="nil"/>
              <w:bottom w:val="single" w:color="auto" w:sz="4" w:space="0"/>
              <w:right w:val="single" w:color="auto" w:sz="4" w:space="0"/>
            </w:tcBorders>
            <w:shd w:val="clear" w:color="000000" w:fill="FFFFFF"/>
            <w:noWrap/>
            <w:vAlign w:val="center"/>
          </w:tcPr>
          <w:p w14:paraId="0C8040F1">
            <w:pPr>
              <w:widowControl/>
              <w:jc w:val="center"/>
              <w:rPr>
                <w:rFonts w:hint="eastAsia" w:ascii="Times New Roman" w:hAnsi="Times New Roman" w:eastAsia="仿宋_GB2312" w:cs="Times New Roman"/>
                <w:b/>
                <w:bCs/>
                <w:color w:val="000000"/>
                <w:kern w:val="0"/>
                <w:szCs w:val="21"/>
                <w:lang w:eastAsia="zh-CN"/>
              </w:rPr>
            </w:pPr>
          </w:p>
        </w:tc>
        <w:tc>
          <w:tcPr>
            <w:tcW w:w="371" w:type="pct"/>
            <w:tcBorders>
              <w:top w:val="nil"/>
              <w:left w:val="nil"/>
              <w:bottom w:val="single" w:color="auto" w:sz="4" w:space="0"/>
              <w:right w:val="single" w:color="auto" w:sz="4" w:space="0"/>
            </w:tcBorders>
            <w:shd w:val="clear" w:color="000000" w:fill="FFFFFF"/>
            <w:noWrap/>
            <w:vAlign w:val="center"/>
          </w:tcPr>
          <w:p w14:paraId="08CFA429">
            <w:pPr>
              <w:widowControl/>
              <w:jc w:val="both"/>
              <w:rPr>
                <w:rFonts w:hint="eastAsia" w:ascii="Times New Roman" w:hAnsi="Times New Roman" w:eastAsia="仿宋_GB2312" w:cs="Times New Roman"/>
                <w:b/>
                <w:bCs/>
                <w:color w:val="000000"/>
                <w:kern w:val="0"/>
                <w:szCs w:val="21"/>
                <w:lang w:eastAsia="zh-CN"/>
              </w:rPr>
            </w:pPr>
          </w:p>
        </w:tc>
        <w:tc>
          <w:tcPr>
            <w:tcW w:w="168" w:type="pct"/>
            <w:tcBorders>
              <w:top w:val="nil"/>
              <w:left w:val="nil"/>
              <w:bottom w:val="single" w:color="auto" w:sz="4" w:space="0"/>
              <w:right w:val="single" w:color="auto" w:sz="4" w:space="0"/>
            </w:tcBorders>
            <w:shd w:val="clear" w:color="000000" w:fill="FFFFFF"/>
            <w:noWrap/>
            <w:vAlign w:val="center"/>
          </w:tcPr>
          <w:p w14:paraId="20D638DC">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79</w:t>
            </w:r>
          </w:p>
        </w:tc>
        <w:tc>
          <w:tcPr>
            <w:tcW w:w="206" w:type="pct"/>
            <w:tcBorders>
              <w:top w:val="nil"/>
              <w:left w:val="nil"/>
              <w:bottom w:val="single" w:color="auto" w:sz="4" w:space="0"/>
              <w:right w:val="single" w:color="auto" w:sz="4" w:space="0"/>
            </w:tcBorders>
            <w:shd w:val="clear" w:color="000000" w:fill="FFFFFF"/>
            <w:noWrap/>
            <w:vAlign w:val="center"/>
          </w:tcPr>
          <w:p w14:paraId="015E7487">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79</w:t>
            </w:r>
          </w:p>
        </w:tc>
        <w:tc>
          <w:tcPr>
            <w:tcW w:w="212" w:type="pct"/>
            <w:tcBorders>
              <w:top w:val="nil"/>
              <w:left w:val="nil"/>
              <w:bottom w:val="single" w:color="auto" w:sz="4" w:space="0"/>
              <w:right w:val="single" w:color="auto" w:sz="4" w:space="0"/>
            </w:tcBorders>
            <w:shd w:val="clear" w:color="000000" w:fill="FFFFFF"/>
            <w:vAlign w:val="center"/>
          </w:tcPr>
          <w:p w14:paraId="50D99E3D">
            <w:pPr>
              <w:widowControl/>
              <w:jc w:val="center"/>
              <w:rPr>
                <w:rFonts w:hint="eastAsia" w:ascii="Times New Roman" w:hAnsi="Times New Roman" w:eastAsia="仿宋_GB2312" w:cs="Times New Roman"/>
                <w:b/>
                <w:bCs/>
                <w:color w:val="000000"/>
                <w:kern w:val="0"/>
                <w:szCs w:val="21"/>
                <w:lang w:eastAsia="zh-CN"/>
              </w:rPr>
            </w:pPr>
          </w:p>
        </w:tc>
        <w:tc>
          <w:tcPr>
            <w:tcW w:w="174" w:type="pct"/>
            <w:tcBorders>
              <w:top w:val="nil"/>
              <w:left w:val="nil"/>
              <w:bottom w:val="single" w:color="auto" w:sz="4" w:space="0"/>
              <w:right w:val="single" w:color="auto" w:sz="4" w:space="0"/>
            </w:tcBorders>
            <w:shd w:val="clear" w:color="000000" w:fill="FFFFFF"/>
            <w:noWrap/>
            <w:vAlign w:val="center"/>
          </w:tcPr>
          <w:p w14:paraId="1E237AA5">
            <w:pPr>
              <w:widowControl/>
              <w:jc w:val="center"/>
              <w:rPr>
                <w:rFonts w:hint="eastAsia" w:ascii="Times New Roman" w:hAnsi="Times New Roman" w:eastAsia="仿宋_GB2312" w:cs="Times New Roman"/>
                <w:b/>
                <w:bCs/>
                <w:color w:val="000000"/>
                <w:kern w:val="0"/>
                <w:szCs w:val="21"/>
                <w:lang w:eastAsia="zh-CN"/>
              </w:rPr>
            </w:pPr>
          </w:p>
        </w:tc>
        <w:tc>
          <w:tcPr>
            <w:tcW w:w="164" w:type="pct"/>
            <w:tcBorders>
              <w:top w:val="nil"/>
              <w:left w:val="nil"/>
              <w:bottom w:val="single" w:color="auto" w:sz="4" w:space="0"/>
              <w:right w:val="single" w:color="auto" w:sz="4" w:space="0"/>
            </w:tcBorders>
            <w:shd w:val="clear" w:color="000000" w:fill="FFFFFF"/>
            <w:noWrap/>
            <w:vAlign w:val="center"/>
          </w:tcPr>
          <w:p w14:paraId="5358265D">
            <w:pPr>
              <w:widowControl/>
              <w:jc w:val="center"/>
              <w:rPr>
                <w:rFonts w:hint="eastAsia" w:ascii="Times New Roman" w:hAnsi="Times New Roman" w:eastAsia="仿宋_GB2312" w:cs="Times New Roman"/>
                <w:b/>
                <w:bCs/>
                <w:color w:val="000000"/>
                <w:kern w:val="0"/>
                <w:szCs w:val="21"/>
                <w:lang w:eastAsia="zh-CN"/>
              </w:rPr>
            </w:pPr>
          </w:p>
        </w:tc>
        <w:tc>
          <w:tcPr>
            <w:tcW w:w="181" w:type="pct"/>
            <w:tcBorders>
              <w:top w:val="nil"/>
              <w:left w:val="nil"/>
              <w:bottom w:val="single" w:color="auto" w:sz="4" w:space="0"/>
              <w:right w:val="single" w:color="auto" w:sz="4" w:space="0"/>
            </w:tcBorders>
            <w:shd w:val="clear" w:color="000000" w:fill="FFFFFF"/>
            <w:vAlign w:val="center"/>
          </w:tcPr>
          <w:p w14:paraId="722AB2CD">
            <w:pPr>
              <w:widowControl/>
              <w:jc w:val="center"/>
              <w:rPr>
                <w:rFonts w:hint="eastAsia" w:ascii="Times New Roman" w:hAnsi="Times New Roman" w:eastAsia="仿宋_GB2312" w:cs="Times New Roman"/>
                <w:b/>
                <w:bCs/>
                <w:color w:val="000000"/>
                <w:kern w:val="0"/>
                <w:szCs w:val="21"/>
                <w:lang w:eastAsia="zh-CN"/>
              </w:rPr>
            </w:pPr>
          </w:p>
        </w:tc>
        <w:tc>
          <w:tcPr>
            <w:tcW w:w="181" w:type="pct"/>
            <w:tcBorders>
              <w:top w:val="nil"/>
              <w:left w:val="nil"/>
              <w:bottom w:val="single" w:color="auto" w:sz="4" w:space="0"/>
              <w:right w:val="single" w:color="auto" w:sz="4" w:space="0"/>
            </w:tcBorders>
            <w:shd w:val="clear" w:color="000000" w:fill="FFFFFF"/>
            <w:vAlign w:val="center"/>
          </w:tcPr>
          <w:p w14:paraId="767AE95C">
            <w:pPr>
              <w:widowControl/>
              <w:jc w:val="center"/>
              <w:rPr>
                <w:rFonts w:hint="eastAsia" w:ascii="Times New Roman" w:hAnsi="Times New Roman" w:eastAsia="仿宋_GB2312" w:cs="Times New Roman"/>
                <w:b/>
                <w:bCs/>
                <w:color w:val="000000"/>
                <w:kern w:val="0"/>
                <w:szCs w:val="21"/>
                <w:lang w:eastAsia="zh-CN"/>
              </w:rPr>
            </w:pPr>
          </w:p>
        </w:tc>
        <w:tc>
          <w:tcPr>
            <w:tcW w:w="220" w:type="pct"/>
            <w:tcBorders>
              <w:top w:val="nil"/>
              <w:left w:val="nil"/>
              <w:bottom w:val="single" w:color="auto" w:sz="4" w:space="0"/>
              <w:right w:val="single" w:color="auto" w:sz="4" w:space="0"/>
            </w:tcBorders>
            <w:shd w:val="clear" w:color="000000" w:fill="FFFFFF"/>
            <w:vAlign w:val="center"/>
          </w:tcPr>
          <w:p w14:paraId="35DA6D83">
            <w:pPr>
              <w:widowControl/>
              <w:jc w:val="center"/>
              <w:rPr>
                <w:rFonts w:hint="eastAsia" w:ascii="Times New Roman" w:hAnsi="Times New Roman" w:eastAsia="仿宋_GB2312" w:cs="Times New Roman"/>
                <w:b/>
                <w:bCs/>
                <w:color w:val="000000"/>
                <w:kern w:val="0"/>
                <w:szCs w:val="21"/>
                <w:lang w:eastAsia="zh-CN"/>
              </w:rPr>
            </w:pPr>
          </w:p>
        </w:tc>
        <w:tc>
          <w:tcPr>
            <w:tcW w:w="293" w:type="pct"/>
            <w:tcBorders>
              <w:top w:val="nil"/>
              <w:left w:val="nil"/>
              <w:bottom w:val="single" w:color="auto" w:sz="4" w:space="0"/>
              <w:right w:val="single" w:color="auto" w:sz="4" w:space="0"/>
            </w:tcBorders>
            <w:shd w:val="clear" w:color="000000" w:fill="FFFFFF"/>
            <w:vAlign w:val="center"/>
          </w:tcPr>
          <w:p w14:paraId="106B0F5A">
            <w:pPr>
              <w:widowControl/>
              <w:jc w:val="center"/>
              <w:rPr>
                <w:rFonts w:hint="eastAsia" w:ascii="Times New Roman" w:hAnsi="Times New Roman" w:eastAsia="仿宋_GB2312" w:cs="Times New Roman"/>
                <w:b/>
                <w:bCs/>
                <w:color w:val="000000"/>
                <w:kern w:val="0"/>
                <w:szCs w:val="21"/>
                <w:lang w:eastAsia="zh-CN"/>
              </w:rPr>
            </w:pPr>
          </w:p>
        </w:tc>
        <w:tc>
          <w:tcPr>
            <w:tcW w:w="397" w:type="pct"/>
            <w:tcBorders>
              <w:top w:val="nil"/>
              <w:left w:val="nil"/>
              <w:bottom w:val="single" w:color="auto" w:sz="4" w:space="0"/>
              <w:right w:val="single" w:color="auto" w:sz="4" w:space="0"/>
            </w:tcBorders>
            <w:shd w:val="clear" w:color="000000" w:fill="FFFFFF"/>
            <w:noWrap/>
            <w:vAlign w:val="center"/>
          </w:tcPr>
          <w:p w14:paraId="21DF90B1">
            <w:pPr>
              <w:widowControl/>
              <w:jc w:val="both"/>
              <w:rPr>
                <w:rFonts w:hint="eastAsia" w:ascii="Times New Roman" w:hAnsi="Times New Roman" w:eastAsia="仿宋_GB2312" w:cs="Times New Roman"/>
                <w:b/>
                <w:bCs/>
                <w:color w:val="000000"/>
                <w:kern w:val="0"/>
                <w:szCs w:val="21"/>
                <w:lang w:eastAsia="zh-CN"/>
              </w:rPr>
            </w:pPr>
          </w:p>
        </w:tc>
        <w:tc>
          <w:tcPr>
            <w:tcW w:w="269" w:type="pct"/>
            <w:tcBorders>
              <w:top w:val="nil"/>
              <w:left w:val="nil"/>
              <w:bottom w:val="single" w:color="auto" w:sz="4" w:space="0"/>
              <w:right w:val="single" w:color="auto" w:sz="4" w:space="0"/>
            </w:tcBorders>
            <w:shd w:val="clear" w:color="000000" w:fill="FFFFFF"/>
            <w:noWrap/>
            <w:vAlign w:val="center"/>
          </w:tcPr>
          <w:p w14:paraId="4189A83F">
            <w:pPr>
              <w:widowControl/>
              <w:jc w:val="both"/>
              <w:rPr>
                <w:rFonts w:hint="eastAsia" w:ascii="Times New Roman" w:hAnsi="Times New Roman" w:eastAsia="仿宋_GB2312" w:cs="Times New Roman"/>
                <w:b/>
                <w:bCs/>
                <w:color w:val="000000"/>
                <w:kern w:val="0"/>
                <w:szCs w:val="21"/>
                <w:lang w:eastAsia="zh-CN"/>
              </w:rPr>
            </w:pPr>
          </w:p>
        </w:tc>
        <w:tc>
          <w:tcPr>
            <w:tcW w:w="128" w:type="pct"/>
            <w:tcBorders>
              <w:top w:val="nil"/>
              <w:left w:val="nil"/>
              <w:bottom w:val="single" w:color="auto" w:sz="4" w:space="0"/>
              <w:right w:val="single" w:color="auto" w:sz="4" w:space="0"/>
            </w:tcBorders>
            <w:shd w:val="clear" w:color="000000" w:fill="FFFFFF"/>
            <w:vAlign w:val="center"/>
          </w:tcPr>
          <w:p w14:paraId="484200F2">
            <w:pPr>
              <w:widowControl/>
              <w:jc w:val="center"/>
              <w:rPr>
                <w:rFonts w:hint="eastAsia" w:ascii="Times New Roman" w:hAnsi="Times New Roman" w:eastAsia="仿宋_GB2312" w:cs="Times New Roman"/>
                <w:b/>
                <w:bCs/>
                <w:color w:val="000000"/>
                <w:kern w:val="0"/>
                <w:szCs w:val="21"/>
                <w:lang w:eastAsia="zh-CN"/>
              </w:rPr>
            </w:pPr>
          </w:p>
        </w:tc>
      </w:tr>
      <w:tr w14:paraId="2E50D929">
        <w:tblPrEx>
          <w:tblCellMar>
            <w:top w:w="0" w:type="dxa"/>
            <w:left w:w="108" w:type="dxa"/>
            <w:bottom w:w="0" w:type="dxa"/>
            <w:right w:w="108" w:type="dxa"/>
          </w:tblCellMar>
        </w:tblPrEx>
        <w:trPr>
          <w:trHeight w:val="1219" w:hRule="atLeast"/>
        </w:trPr>
        <w:tc>
          <w:tcPr>
            <w:tcW w:w="120" w:type="pct"/>
            <w:tcBorders>
              <w:top w:val="nil"/>
              <w:left w:val="single" w:color="auto" w:sz="4" w:space="0"/>
              <w:bottom w:val="single" w:color="auto" w:sz="4" w:space="0"/>
              <w:right w:val="single" w:color="auto" w:sz="4" w:space="0"/>
            </w:tcBorders>
            <w:shd w:val="clear" w:color="000000" w:fill="FFFFFF"/>
            <w:vAlign w:val="center"/>
          </w:tcPr>
          <w:p w14:paraId="1BE061F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406" w:type="pct"/>
            <w:tcBorders>
              <w:top w:val="nil"/>
              <w:left w:val="nil"/>
              <w:bottom w:val="single" w:color="auto" w:sz="4" w:space="0"/>
              <w:right w:val="single" w:color="auto" w:sz="4" w:space="0"/>
            </w:tcBorders>
            <w:shd w:val="clear" w:color="auto" w:fill="auto"/>
            <w:vAlign w:val="center"/>
          </w:tcPr>
          <w:p w14:paraId="097D88C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种植业基地</w:t>
            </w:r>
          </w:p>
        </w:tc>
        <w:tc>
          <w:tcPr>
            <w:tcW w:w="222" w:type="pct"/>
            <w:tcBorders>
              <w:top w:val="nil"/>
              <w:left w:val="nil"/>
              <w:bottom w:val="single" w:color="auto" w:sz="4" w:space="0"/>
              <w:right w:val="single" w:color="auto" w:sz="4" w:space="0"/>
            </w:tcBorders>
            <w:shd w:val="clear" w:color="auto" w:fill="auto"/>
            <w:vAlign w:val="center"/>
          </w:tcPr>
          <w:p w14:paraId="79D51814">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贡溪镇</w:t>
            </w:r>
          </w:p>
        </w:tc>
        <w:tc>
          <w:tcPr>
            <w:tcW w:w="234" w:type="pct"/>
            <w:tcBorders>
              <w:top w:val="nil"/>
              <w:left w:val="nil"/>
              <w:bottom w:val="single" w:color="auto" w:sz="4" w:space="0"/>
              <w:right w:val="single" w:color="auto" w:sz="4" w:space="0"/>
            </w:tcBorders>
            <w:shd w:val="clear" w:color="000000" w:fill="FFFFFF"/>
            <w:vAlign w:val="center"/>
          </w:tcPr>
          <w:p w14:paraId="67CDBEB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碧林村</w:t>
            </w:r>
          </w:p>
        </w:tc>
        <w:tc>
          <w:tcPr>
            <w:tcW w:w="228" w:type="pct"/>
            <w:tcBorders>
              <w:top w:val="nil"/>
              <w:left w:val="nil"/>
              <w:bottom w:val="single" w:color="auto" w:sz="4" w:space="0"/>
              <w:right w:val="single" w:color="auto" w:sz="4" w:space="0"/>
            </w:tcBorders>
            <w:shd w:val="clear" w:color="000000" w:fill="FFFFFF"/>
            <w:vAlign w:val="center"/>
          </w:tcPr>
          <w:p w14:paraId="31850C8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中药材高效种植示范基地与相关农业设施建设项目</w:t>
            </w:r>
          </w:p>
        </w:tc>
        <w:tc>
          <w:tcPr>
            <w:tcW w:w="167" w:type="pct"/>
            <w:tcBorders>
              <w:top w:val="nil"/>
              <w:left w:val="nil"/>
              <w:bottom w:val="single" w:color="auto" w:sz="4" w:space="0"/>
              <w:right w:val="single" w:color="auto" w:sz="4" w:space="0"/>
            </w:tcBorders>
            <w:shd w:val="clear" w:color="000000" w:fill="FFFFFF"/>
            <w:vAlign w:val="center"/>
          </w:tcPr>
          <w:p w14:paraId="183CFA8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新建</w:t>
            </w:r>
          </w:p>
        </w:tc>
        <w:tc>
          <w:tcPr>
            <w:tcW w:w="212" w:type="pct"/>
            <w:tcBorders>
              <w:top w:val="nil"/>
              <w:left w:val="nil"/>
              <w:bottom w:val="single" w:color="auto" w:sz="4" w:space="0"/>
              <w:right w:val="single" w:color="auto" w:sz="4" w:space="0"/>
            </w:tcBorders>
            <w:shd w:val="clear" w:color="000000" w:fill="FFFFFF"/>
            <w:vAlign w:val="center"/>
          </w:tcPr>
          <w:p w14:paraId="4A480A6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2025.8</w:t>
            </w:r>
          </w:p>
        </w:tc>
        <w:tc>
          <w:tcPr>
            <w:tcW w:w="215" w:type="pct"/>
            <w:tcBorders>
              <w:top w:val="nil"/>
              <w:left w:val="nil"/>
              <w:bottom w:val="single" w:color="auto" w:sz="4" w:space="0"/>
              <w:right w:val="single" w:color="auto" w:sz="4" w:space="0"/>
            </w:tcBorders>
            <w:shd w:val="clear" w:color="000000" w:fill="FFFFFF"/>
            <w:vAlign w:val="center"/>
          </w:tcPr>
          <w:p w14:paraId="253D2E6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2026.12</w:t>
            </w:r>
          </w:p>
        </w:tc>
        <w:tc>
          <w:tcPr>
            <w:tcW w:w="222" w:type="pct"/>
            <w:tcBorders>
              <w:top w:val="nil"/>
              <w:left w:val="nil"/>
              <w:bottom w:val="single" w:color="auto" w:sz="4" w:space="0"/>
              <w:right w:val="single" w:color="auto" w:sz="4" w:space="0"/>
            </w:tcBorders>
            <w:shd w:val="clear" w:color="000000" w:fill="FFFFFF"/>
            <w:vAlign w:val="center"/>
          </w:tcPr>
          <w:p w14:paraId="11FF784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贡溪镇人民政府</w:t>
            </w:r>
          </w:p>
        </w:tc>
        <w:tc>
          <w:tcPr>
            <w:tcW w:w="371" w:type="pct"/>
            <w:tcBorders>
              <w:top w:val="nil"/>
              <w:left w:val="nil"/>
              <w:bottom w:val="single" w:color="auto" w:sz="4" w:space="0"/>
              <w:right w:val="single" w:color="auto" w:sz="4" w:space="0"/>
            </w:tcBorders>
            <w:shd w:val="clear" w:color="000000" w:fill="FFFFFF"/>
            <w:vAlign w:val="center"/>
          </w:tcPr>
          <w:p w14:paraId="06CDBD2F">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建设艾草示范基地20亩、天麻示范基地5亩及相关配套生产设施。</w:t>
            </w:r>
          </w:p>
        </w:tc>
        <w:tc>
          <w:tcPr>
            <w:tcW w:w="168" w:type="pct"/>
            <w:tcBorders>
              <w:top w:val="nil"/>
              <w:left w:val="nil"/>
              <w:bottom w:val="single" w:color="auto" w:sz="4" w:space="0"/>
              <w:right w:val="single" w:color="auto" w:sz="4" w:space="0"/>
            </w:tcBorders>
            <w:shd w:val="clear" w:color="000000" w:fill="FFFFFF"/>
            <w:noWrap/>
            <w:vAlign w:val="center"/>
          </w:tcPr>
          <w:p w14:paraId="7DC6B40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06" w:type="pct"/>
            <w:tcBorders>
              <w:top w:val="nil"/>
              <w:left w:val="nil"/>
              <w:bottom w:val="single" w:color="auto" w:sz="4" w:space="0"/>
              <w:right w:val="single" w:color="auto" w:sz="4" w:space="0"/>
            </w:tcBorders>
            <w:shd w:val="clear" w:color="000000" w:fill="FFFFFF"/>
            <w:noWrap/>
            <w:vAlign w:val="center"/>
          </w:tcPr>
          <w:p w14:paraId="33D6C7E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12" w:type="pct"/>
            <w:tcBorders>
              <w:top w:val="nil"/>
              <w:left w:val="nil"/>
              <w:bottom w:val="single" w:color="auto" w:sz="4" w:space="0"/>
              <w:right w:val="single" w:color="auto" w:sz="4" w:space="0"/>
            </w:tcBorders>
            <w:shd w:val="clear" w:color="000000" w:fill="FFFFFF"/>
            <w:vAlign w:val="center"/>
          </w:tcPr>
          <w:p w14:paraId="61A01F7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174" w:type="pct"/>
            <w:tcBorders>
              <w:top w:val="nil"/>
              <w:left w:val="nil"/>
              <w:bottom w:val="single" w:color="auto" w:sz="4" w:space="0"/>
              <w:right w:val="single" w:color="auto" w:sz="4" w:space="0"/>
            </w:tcBorders>
            <w:shd w:val="clear" w:color="000000" w:fill="FFFFFF"/>
            <w:noWrap/>
            <w:vAlign w:val="center"/>
          </w:tcPr>
          <w:p w14:paraId="23F660A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164" w:type="pct"/>
            <w:tcBorders>
              <w:top w:val="nil"/>
              <w:left w:val="nil"/>
              <w:bottom w:val="single" w:color="auto" w:sz="4" w:space="0"/>
              <w:right w:val="single" w:color="auto" w:sz="4" w:space="0"/>
            </w:tcBorders>
            <w:shd w:val="clear" w:color="000000" w:fill="FFFFFF"/>
            <w:noWrap/>
            <w:vAlign w:val="center"/>
          </w:tcPr>
          <w:p w14:paraId="3558FAA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30</w:t>
            </w:r>
          </w:p>
        </w:tc>
        <w:tc>
          <w:tcPr>
            <w:tcW w:w="181" w:type="pct"/>
            <w:tcBorders>
              <w:top w:val="nil"/>
              <w:left w:val="nil"/>
              <w:bottom w:val="single" w:color="auto" w:sz="4" w:space="0"/>
              <w:right w:val="single" w:color="auto" w:sz="4" w:space="0"/>
            </w:tcBorders>
            <w:shd w:val="clear" w:color="000000" w:fill="FFFFFF"/>
            <w:vAlign w:val="center"/>
          </w:tcPr>
          <w:p w14:paraId="31E4065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120</w:t>
            </w:r>
          </w:p>
        </w:tc>
        <w:tc>
          <w:tcPr>
            <w:tcW w:w="181" w:type="pct"/>
            <w:tcBorders>
              <w:top w:val="nil"/>
              <w:left w:val="nil"/>
              <w:bottom w:val="single" w:color="auto" w:sz="4" w:space="0"/>
              <w:right w:val="single" w:color="auto" w:sz="4" w:space="0"/>
            </w:tcBorders>
            <w:shd w:val="clear" w:color="000000" w:fill="FFFFFF"/>
            <w:vAlign w:val="center"/>
          </w:tcPr>
          <w:p w14:paraId="7809A52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220" w:type="pct"/>
            <w:tcBorders>
              <w:top w:val="nil"/>
              <w:left w:val="nil"/>
              <w:bottom w:val="single" w:color="auto" w:sz="4" w:space="0"/>
              <w:right w:val="single" w:color="auto" w:sz="4" w:space="0"/>
            </w:tcBorders>
            <w:shd w:val="clear" w:color="000000" w:fill="FFFFFF"/>
            <w:vAlign w:val="center"/>
          </w:tcPr>
          <w:p w14:paraId="11C0D23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12</w:t>
            </w:r>
          </w:p>
        </w:tc>
        <w:tc>
          <w:tcPr>
            <w:tcW w:w="293" w:type="pct"/>
            <w:tcBorders>
              <w:top w:val="nil"/>
              <w:left w:val="nil"/>
              <w:bottom w:val="single" w:color="auto" w:sz="4" w:space="0"/>
              <w:right w:val="single" w:color="auto" w:sz="4" w:space="0"/>
            </w:tcBorders>
            <w:shd w:val="clear" w:color="000000" w:fill="FFFFFF"/>
            <w:vAlign w:val="center"/>
          </w:tcPr>
          <w:p w14:paraId="22E9217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58</w:t>
            </w:r>
          </w:p>
        </w:tc>
        <w:tc>
          <w:tcPr>
            <w:tcW w:w="397" w:type="pct"/>
            <w:tcBorders>
              <w:top w:val="nil"/>
              <w:left w:val="nil"/>
              <w:bottom w:val="single" w:color="auto" w:sz="4" w:space="0"/>
              <w:right w:val="single" w:color="auto" w:sz="4" w:space="0"/>
            </w:tcBorders>
            <w:shd w:val="clear" w:color="000000" w:fill="FFFFFF"/>
            <w:vAlign w:val="center"/>
          </w:tcPr>
          <w:p w14:paraId="0489A463">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增加群众收入</w:t>
            </w:r>
            <w:r>
              <w:rPr>
                <w:rFonts w:hint="eastAsia" w:ascii="Times New Roman" w:hAnsi="Times New Roman" w:eastAsia="仿宋_GB2312" w:cs="Times New Roman"/>
                <w:color w:val="000000"/>
                <w:kern w:val="0"/>
                <w:szCs w:val="21"/>
                <w:lang w:eastAsia="zh-CN"/>
              </w:rPr>
              <w:t>。</w:t>
            </w:r>
          </w:p>
        </w:tc>
        <w:tc>
          <w:tcPr>
            <w:tcW w:w="269" w:type="pct"/>
            <w:tcBorders>
              <w:top w:val="nil"/>
              <w:left w:val="nil"/>
              <w:bottom w:val="single" w:color="auto" w:sz="4" w:space="0"/>
              <w:right w:val="single" w:color="auto" w:sz="4" w:space="0"/>
            </w:tcBorders>
            <w:shd w:val="clear" w:color="000000" w:fill="FFFFFF"/>
            <w:vAlign w:val="center"/>
          </w:tcPr>
          <w:p w14:paraId="36F84E4E">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带动生产、土地流转、务工就业</w:t>
            </w:r>
          </w:p>
        </w:tc>
        <w:tc>
          <w:tcPr>
            <w:tcW w:w="128" w:type="pct"/>
            <w:tcBorders>
              <w:top w:val="nil"/>
              <w:left w:val="nil"/>
              <w:bottom w:val="single" w:color="auto" w:sz="4" w:space="0"/>
              <w:right w:val="single" w:color="auto" w:sz="4" w:space="0"/>
            </w:tcBorders>
            <w:shd w:val="clear" w:color="000000" w:fill="FFFFFF"/>
            <w:vAlign w:val="center"/>
          </w:tcPr>
          <w:p w14:paraId="1EC7F0E6">
            <w:pPr>
              <w:widowControl/>
              <w:jc w:val="center"/>
              <w:rPr>
                <w:rFonts w:hint="eastAsia" w:ascii="Times New Roman" w:hAnsi="Times New Roman" w:eastAsia="仿宋_GB2312" w:cs="Times New Roman"/>
                <w:b/>
                <w:bCs/>
                <w:color w:val="000000"/>
                <w:kern w:val="0"/>
                <w:szCs w:val="21"/>
                <w:lang w:eastAsia="zh-CN"/>
              </w:rPr>
            </w:pPr>
          </w:p>
        </w:tc>
      </w:tr>
      <w:tr w14:paraId="43FEB087">
        <w:tblPrEx>
          <w:tblCellMar>
            <w:top w:w="0" w:type="dxa"/>
            <w:left w:w="108" w:type="dxa"/>
            <w:bottom w:w="0" w:type="dxa"/>
            <w:right w:w="108" w:type="dxa"/>
          </w:tblCellMar>
        </w:tblPrEx>
        <w:trPr>
          <w:trHeight w:val="3523" w:hRule="atLeast"/>
        </w:trPr>
        <w:tc>
          <w:tcPr>
            <w:tcW w:w="120" w:type="pct"/>
            <w:tcBorders>
              <w:top w:val="nil"/>
              <w:left w:val="single" w:color="auto" w:sz="4" w:space="0"/>
              <w:bottom w:val="single" w:color="auto" w:sz="4" w:space="0"/>
              <w:right w:val="single" w:color="auto" w:sz="4" w:space="0"/>
            </w:tcBorders>
            <w:shd w:val="clear" w:color="000000" w:fill="FFFFFF"/>
            <w:vAlign w:val="center"/>
          </w:tcPr>
          <w:p w14:paraId="1218160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w:t>
            </w:r>
          </w:p>
        </w:tc>
        <w:tc>
          <w:tcPr>
            <w:tcW w:w="406" w:type="pct"/>
            <w:tcBorders>
              <w:top w:val="nil"/>
              <w:left w:val="nil"/>
              <w:bottom w:val="single" w:color="auto" w:sz="4" w:space="0"/>
              <w:right w:val="single" w:color="auto" w:sz="4" w:space="0"/>
            </w:tcBorders>
            <w:shd w:val="clear" w:color="auto" w:fill="auto"/>
            <w:vAlign w:val="center"/>
          </w:tcPr>
          <w:p w14:paraId="37D7D5A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种植业基地</w:t>
            </w:r>
          </w:p>
        </w:tc>
        <w:tc>
          <w:tcPr>
            <w:tcW w:w="222" w:type="pct"/>
            <w:tcBorders>
              <w:top w:val="nil"/>
              <w:left w:val="nil"/>
              <w:bottom w:val="single" w:color="auto" w:sz="4" w:space="0"/>
              <w:right w:val="single" w:color="auto" w:sz="4" w:space="0"/>
            </w:tcBorders>
            <w:shd w:val="clear" w:color="auto" w:fill="auto"/>
            <w:vAlign w:val="center"/>
          </w:tcPr>
          <w:p w14:paraId="5DE474E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步头降乡</w:t>
            </w:r>
          </w:p>
        </w:tc>
        <w:tc>
          <w:tcPr>
            <w:tcW w:w="234" w:type="pct"/>
            <w:tcBorders>
              <w:top w:val="nil"/>
              <w:left w:val="nil"/>
              <w:bottom w:val="single" w:color="auto" w:sz="4" w:space="0"/>
              <w:right w:val="single" w:color="auto" w:sz="4" w:space="0"/>
            </w:tcBorders>
            <w:shd w:val="clear" w:color="auto" w:fill="auto"/>
            <w:vAlign w:val="center"/>
          </w:tcPr>
          <w:p w14:paraId="0AFBB5C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双溪村</w:t>
            </w:r>
          </w:p>
        </w:tc>
        <w:tc>
          <w:tcPr>
            <w:tcW w:w="228" w:type="pct"/>
            <w:tcBorders>
              <w:top w:val="nil"/>
              <w:left w:val="nil"/>
              <w:bottom w:val="single" w:color="auto" w:sz="4" w:space="0"/>
              <w:right w:val="single" w:color="auto" w:sz="4" w:space="0"/>
            </w:tcBorders>
            <w:shd w:val="clear" w:color="auto" w:fill="auto"/>
            <w:vAlign w:val="center"/>
          </w:tcPr>
          <w:p w14:paraId="0DCC7D7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辣椒种植项目</w:t>
            </w:r>
          </w:p>
        </w:tc>
        <w:tc>
          <w:tcPr>
            <w:tcW w:w="167" w:type="pct"/>
            <w:tcBorders>
              <w:top w:val="nil"/>
              <w:left w:val="nil"/>
              <w:bottom w:val="single" w:color="auto" w:sz="4" w:space="0"/>
              <w:right w:val="single" w:color="auto" w:sz="4" w:space="0"/>
            </w:tcBorders>
            <w:shd w:val="clear" w:color="auto" w:fill="auto"/>
            <w:vAlign w:val="center"/>
          </w:tcPr>
          <w:p w14:paraId="280461D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新建</w:t>
            </w:r>
          </w:p>
        </w:tc>
        <w:tc>
          <w:tcPr>
            <w:tcW w:w="212" w:type="pct"/>
            <w:tcBorders>
              <w:top w:val="nil"/>
              <w:left w:val="nil"/>
              <w:bottom w:val="single" w:color="auto" w:sz="4" w:space="0"/>
              <w:right w:val="single" w:color="auto" w:sz="4" w:space="0"/>
            </w:tcBorders>
            <w:shd w:val="clear" w:color="auto" w:fill="auto"/>
            <w:vAlign w:val="center"/>
          </w:tcPr>
          <w:p w14:paraId="09A6CEB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2025.9</w:t>
            </w:r>
          </w:p>
        </w:tc>
        <w:tc>
          <w:tcPr>
            <w:tcW w:w="215" w:type="pct"/>
            <w:tcBorders>
              <w:top w:val="nil"/>
              <w:left w:val="nil"/>
              <w:bottom w:val="single" w:color="auto" w:sz="4" w:space="0"/>
              <w:right w:val="single" w:color="auto" w:sz="4" w:space="0"/>
            </w:tcBorders>
            <w:shd w:val="clear" w:color="auto" w:fill="auto"/>
            <w:vAlign w:val="center"/>
          </w:tcPr>
          <w:p w14:paraId="408D630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2026.9</w:t>
            </w:r>
          </w:p>
        </w:tc>
        <w:tc>
          <w:tcPr>
            <w:tcW w:w="222" w:type="pct"/>
            <w:tcBorders>
              <w:top w:val="nil"/>
              <w:left w:val="nil"/>
              <w:bottom w:val="single" w:color="auto" w:sz="4" w:space="0"/>
              <w:right w:val="single" w:color="auto" w:sz="4" w:space="0"/>
            </w:tcBorders>
            <w:shd w:val="clear" w:color="auto" w:fill="auto"/>
            <w:vAlign w:val="center"/>
          </w:tcPr>
          <w:p w14:paraId="219504C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步头降乡人民政府</w:t>
            </w:r>
          </w:p>
        </w:tc>
        <w:tc>
          <w:tcPr>
            <w:tcW w:w="371" w:type="pct"/>
            <w:tcBorders>
              <w:top w:val="nil"/>
              <w:left w:val="nil"/>
              <w:bottom w:val="single" w:color="auto" w:sz="4" w:space="0"/>
              <w:right w:val="single" w:color="auto" w:sz="4" w:space="0"/>
            </w:tcBorders>
            <w:shd w:val="clear" w:color="auto" w:fill="auto"/>
            <w:vAlign w:val="center"/>
          </w:tcPr>
          <w:p w14:paraId="7455961C">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建设机耕道2</w:t>
            </w:r>
            <w:r>
              <w:rPr>
                <w:rFonts w:hint="eastAsia" w:ascii="Times New Roman" w:hAnsi="Times New Roman" w:eastAsia="仿宋_GB2312" w:cs="Times New Roman"/>
                <w:color w:val="000000"/>
                <w:kern w:val="0"/>
                <w:szCs w:val="21"/>
                <w:lang w:val="en-US" w:eastAsia="zh-CN"/>
              </w:rPr>
              <w:t>km</w:t>
            </w:r>
            <w:r>
              <w:rPr>
                <w:rFonts w:hint="default" w:ascii="Times New Roman" w:hAnsi="Times New Roman" w:eastAsia="仿宋_GB2312" w:cs="Times New Roman"/>
                <w:color w:val="000000"/>
                <w:kern w:val="0"/>
                <w:szCs w:val="21"/>
              </w:rPr>
              <w:t>、租地10亩种植辣椒。</w:t>
            </w:r>
          </w:p>
        </w:tc>
        <w:tc>
          <w:tcPr>
            <w:tcW w:w="168" w:type="pct"/>
            <w:tcBorders>
              <w:top w:val="nil"/>
              <w:left w:val="nil"/>
              <w:bottom w:val="single" w:color="auto" w:sz="4" w:space="0"/>
              <w:right w:val="single" w:color="auto" w:sz="4" w:space="0"/>
            </w:tcBorders>
            <w:shd w:val="clear" w:color="auto" w:fill="auto"/>
            <w:vAlign w:val="center"/>
          </w:tcPr>
          <w:p w14:paraId="58B9D97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06" w:type="pct"/>
            <w:tcBorders>
              <w:top w:val="nil"/>
              <w:left w:val="nil"/>
              <w:bottom w:val="single" w:color="auto" w:sz="4" w:space="0"/>
              <w:right w:val="single" w:color="auto" w:sz="4" w:space="0"/>
            </w:tcBorders>
            <w:shd w:val="clear" w:color="auto" w:fill="auto"/>
            <w:vAlign w:val="center"/>
          </w:tcPr>
          <w:p w14:paraId="3DCAFCE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12" w:type="pct"/>
            <w:tcBorders>
              <w:top w:val="nil"/>
              <w:left w:val="nil"/>
              <w:bottom w:val="single" w:color="auto" w:sz="4" w:space="0"/>
              <w:right w:val="single" w:color="auto" w:sz="4" w:space="0"/>
            </w:tcBorders>
            <w:shd w:val="clear" w:color="auto" w:fill="auto"/>
            <w:vAlign w:val="center"/>
          </w:tcPr>
          <w:p w14:paraId="50F664B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174" w:type="pct"/>
            <w:tcBorders>
              <w:top w:val="nil"/>
              <w:left w:val="nil"/>
              <w:bottom w:val="single" w:color="auto" w:sz="4" w:space="0"/>
              <w:right w:val="single" w:color="auto" w:sz="4" w:space="0"/>
            </w:tcBorders>
            <w:shd w:val="clear" w:color="auto" w:fill="auto"/>
            <w:vAlign w:val="center"/>
          </w:tcPr>
          <w:p w14:paraId="3BBAB1C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164" w:type="pct"/>
            <w:tcBorders>
              <w:top w:val="nil"/>
              <w:left w:val="nil"/>
              <w:bottom w:val="single" w:color="auto" w:sz="4" w:space="0"/>
              <w:right w:val="single" w:color="auto" w:sz="4" w:space="0"/>
            </w:tcBorders>
            <w:shd w:val="clear" w:color="auto" w:fill="auto"/>
            <w:vAlign w:val="center"/>
          </w:tcPr>
          <w:p w14:paraId="03D9604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478</w:t>
            </w:r>
          </w:p>
        </w:tc>
        <w:tc>
          <w:tcPr>
            <w:tcW w:w="181" w:type="pct"/>
            <w:tcBorders>
              <w:top w:val="nil"/>
              <w:left w:val="nil"/>
              <w:bottom w:val="single" w:color="auto" w:sz="4" w:space="0"/>
              <w:right w:val="single" w:color="auto" w:sz="4" w:space="0"/>
            </w:tcBorders>
            <w:shd w:val="clear" w:color="auto" w:fill="auto"/>
            <w:vAlign w:val="center"/>
          </w:tcPr>
          <w:p w14:paraId="427B920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1373</w:t>
            </w:r>
          </w:p>
        </w:tc>
        <w:tc>
          <w:tcPr>
            <w:tcW w:w="181" w:type="pct"/>
            <w:tcBorders>
              <w:top w:val="nil"/>
              <w:left w:val="nil"/>
              <w:bottom w:val="single" w:color="auto" w:sz="4" w:space="0"/>
              <w:right w:val="single" w:color="auto" w:sz="4" w:space="0"/>
            </w:tcBorders>
            <w:shd w:val="clear" w:color="auto" w:fill="auto"/>
            <w:vAlign w:val="center"/>
          </w:tcPr>
          <w:p w14:paraId="04778F6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220" w:type="pct"/>
            <w:tcBorders>
              <w:top w:val="nil"/>
              <w:left w:val="nil"/>
              <w:bottom w:val="single" w:color="auto" w:sz="4" w:space="0"/>
              <w:right w:val="single" w:color="auto" w:sz="4" w:space="0"/>
            </w:tcBorders>
            <w:shd w:val="clear" w:color="auto" w:fill="auto"/>
            <w:vAlign w:val="center"/>
          </w:tcPr>
          <w:p w14:paraId="50F87B6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105</w:t>
            </w:r>
          </w:p>
        </w:tc>
        <w:tc>
          <w:tcPr>
            <w:tcW w:w="293" w:type="pct"/>
            <w:tcBorders>
              <w:top w:val="nil"/>
              <w:left w:val="nil"/>
              <w:bottom w:val="single" w:color="auto" w:sz="4" w:space="0"/>
              <w:right w:val="single" w:color="auto" w:sz="4" w:space="0"/>
            </w:tcBorders>
            <w:shd w:val="clear" w:color="auto" w:fill="auto"/>
            <w:vAlign w:val="center"/>
          </w:tcPr>
          <w:p w14:paraId="6131826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327</w:t>
            </w:r>
          </w:p>
        </w:tc>
        <w:tc>
          <w:tcPr>
            <w:tcW w:w="397" w:type="pct"/>
            <w:tcBorders>
              <w:top w:val="nil"/>
              <w:left w:val="nil"/>
              <w:bottom w:val="single" w:color="auto" w:sz="4" w:space="0"/>
              <w:right w:val="single" w:color="auto" w:sz="4" w:space="0"/>
            </w:tcBorders>
            <w:shd w:val="clear" w:color="auto" w:fill="auto"/>
            <w:vAlign w:val="center"/>
          </w:tcPr>
          <w:p w14:paraId="670EA169">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调整优化农业产业结构，促进辣椒种植高质高效生产、促使农民持续增收，助推乡村振兴，以辣椒示范带动周边农户发展的模式，不断丰富双溪村集体经济产业</w:t>
            </w:r>
            <w:r>
              <w:rPr>
                <w:rFonts w:hint="eastAsia" w:ascii="Times New Roman" w:hAnsi="Times New Roman" w:eastAsia="仿宋_GB2312" w:cs="Times New Roman"/>
                <w:color w:val="000000"/>
                <w:kern w:val="0"/>
                <w:szCs w:val="21"/>
                <w:lang w:eastAsia="zh-CN"/>
              </w:rPr>
              <w:t>。</w:t>
            </w:r>
          </w:p>
        </w:tc>
        <w:tc>
          <w:tcPr>
            <w:tcW w:w="269" w:type="pct"/>
            <w:tcBorders>
              <w:top w:val="nil"/>
              <w:left w:val="nil"/>
              <w:bottom w:val="single" w:color="auto" w:sz="4" w:space="0"/>
              <w:right w:val="single" w:color="auto" w:sz="4" w:space="0"/>
            </w:tcBorders>
            <w:shd w:val="clear" w:color="auto" w:fill="auto"/>
            <w:vAlign w:val="center"/>
          </w:tcPr>
          <w:p w14:paraId="5DDB2718">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带动农户生产发展</w:t>
            </w:r>
          </w:p>
        </w:tc>
        <w:tc>
          <w:tcPr>
            <w:tcW w:w="128" w:type="pct"/>
            <w:tcBorders>
              <w:top w:val="nil"/>
              <w:left w:val="nil"/>
              <w:bottom w:val="single" w:color="auto" w:sz="4" w:space="0"/>
              <w:right w:val="single" w:color="auto" w:sz="4" w:space="0"/>
            </w:tcBorders>
            <w:shd w:val="clear" w:color="000000" w:fill="FFFFFF"/>
            <w:vAlign w:val="center"/>
          </w:tcPr>
          <w:p w14:paraId="0AA7505D">
            <w:pPr>
              <w:widowControl/>
              <w:jc w:val="center"/>
              <w:rPr>
                <w:rFonts w:hint="eastAsia" w:ascii="Times New Roman" w:hAnsi="Times New Roman" w:eastAsia="仿宋_GB2312" w:cs="Times New Roman"/>
                <w:kern w:val="0"/>
                <w:szCs w:val="21"/>
                <w:lang w:eastAsia="zh-CN"/>
              </w:rPr>
            </w:pPr>
          </w:p>
        </w:tc>
      </w:tr>
      <w:tr w14:paraId="5EDC8F9C">
        <w:tblPrEx>
          <w:tblCellMar>
            <w:top w:w="0" w:type="dxa"/>
            <w:left w:w="108" w:type="dxa"/>
            <w:bottom w:w="0" w:type="dxa"/>
            <w:right w:w="108" w:type="dxa"/>
          </w:tblCellMar>
        </w:tblPrEx>
        <w:trPr>
          <w:trHeight w:val="619" w:hRule="atLeast"/>
        </w:trPr>
        <w:tc>
          <w:tcPr>
            <w:tcW w:w="120" w:type="pct"/>
            <w:tcBorders>
              <w:top w:val="nil"/>
              <w:left w:val="single" w:color="auto" w:sz="4" w:space="0"/>
              <w:bottom w:val="single" w:color="auto" w:sz="4" w:space="0"/>
              <w:right w:val="single" w:color="auto" w:sz="4" w:space="0"/>
            </w:tcBorders>
            <w:shd w:val="clear" w:color="000000" w:fill="FFFFFF"/>
            <w:vAlign w:val="center"/>
          </w:tcPr>
          <w:p w14:paraId="6D1AE7D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w:t>
            </w:r>
          </w:p>
        </w:tc>
        <w:tc>
          <w:tcPr>
            <w:tcW w:w="406" w:type="pct"/>
            <w:tcBorders>
              <w:top w:val="nil"/>
              <w:left w:val="nil"/>
              <w:bottom w:val="single" w:color="auto" w:sz="4" w:space="0"/>
              <w:right w:val="single" w:color="auto" w:sz="4" w:space="0"/>
            </w:tcBorders>
            <w:shd w:val="clear" w:color="auto" w:fill="auto"/>
            <w:vAlign w:val="center"/>
          </w:tcPr>
          <w:p w14:paraId="04D6AF1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种植业基地</w:t>
            </w:r>
          </w:p>
        </w:tc>
        <w:tc>
          <w:tcPr>
            <w:tcW w:w="222" w:type="pct"/>
            <w:tcBorders>
              <w:top w:val="nil"/>
              <w:left w:val="nil"/>
              <w:bottom w:val="single" w:color="auto" w:sz="4" w:space="0"/>
              <w:right w:val="single" w:color="auto" w:sz="4" w:space="0"/>
            </w:tcBorders>
            <w:shd w:val="clear" w:color="auto" w:fill="auto"/>
            <w:vAlign w:val="center"/>
          </w:tcPr>
          <w:p w14:paraId="525A5DEC">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禾滩镇</w:t>
            </w:r>
          </w:p>
        </w:tc>
        <w:tc>
          <w:tcPr>
            <w:tcW w:w="234" w:type="pct"/>
            <w:tcBorders>
              <w:top w:val="nil"/>
              <w:left w:val="nil"/>
              <w:bottom w:val="single" w:color="auto" w:sz="4" w:space="0"/>
              <w:right w:val="single" w:color="auto" w:sz="4" w:space="0"/>
            </w:tcBorders>
            <w:shd w:val="clear" w:color="auto" w:fill="auto"/>
            <w:vAlign w:val="center"/>
          </w:tcPr>
          <w:p w14:paraId="37CEA58D">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进蚕村</w:t>
            </w:r>
          </w:p>
        </w:tc>
        <w:tc>
          <w:tcPr>
            <w:tcW w:w="228" w:type="pct"/>
            <w:tcBorders>
              <w:top w:val="nil"/>
              <w:left w:val="nil"/>
              <w:bottom w:val="single" w:color="auto" w:sz="4" w:space="0"/>
              <w:right w:val="single" w:color="auto" w:sz="4" w:space="0"/>
            </w:tcBorders>
            <w:shd w:val="clear" w:color="auto" w:fill="auto"/>
            <w:vAlign w:val="center"/>
          </w:tcPr>
          <w:p w14:paraId="6C12652D">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油茶种植</w:t>
            </w:r>
          </w:p>
        </w:tc>
        <w:tc>
          <w:tcPr>
            <w:tcW w:w="167" w:type="pct"/>
            <w:tcBorders>
              <w:top w:val="nil"/>
              <w:left w:val="nil"/>
              <w:bottom w:val="single" w:color="auto" w:sz="4" w:space="0"/>
              <w:right w:val="single" w:color="auto" w:sz="4" w:space="0"/>
            </w:tcBorders>
            <w:shd w:val="clear" w:color="000000" w:fill="FFFFFF"/>
            <w:vAlign w:val="center"/>
          </w:tcPr>
          <w:p w14:paraId="1E58BA4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新建</w:t>
            </w:r>
          </w:p>
        </w:tc>
        <w:tc>
          <w:tcPr>
            <w:tcW w:w="212" w:type="pct"/>
            <w:tcBorders>
              <w:top w:val="nil"/>
              <w:left w:val="nil"/>
              <w:bottom w:val="single" w:color="auto" w:sz="4" w:space="0"/>
              <w:right w:val="single" w:color="auto" w:sz="4" w:space="0"/>
            </w:tcBorders>
            <w:shd w:val="clear" w:color="000000" w:fill="FFFFFF"/>
            <w:vAlign w:val="center"/>
          </w:tcPr>
          <w:p w14:paraId="192C613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2026.3</w:t>
            </w:r>
          </w:p>
        </w:tc>
        <w:tc>
          <w:tcPr>
            <w:tcW w:w="215" w:type="pct"/>
            <w:tcBorders>
              <w:top w:val="nil"/>
              <w:left w:val="nil"/>
              <w:bottom w:val="single" w:color="auto" w:sz="4" w:space="0"/>
              <w:right w:val="single" w:color="auto" w:sz="4" w:space="0"/>
            </w:tcBorders>
            <w:shd w:val="clear" w:color="000000" w:fill="FFFFFF"/>
            <w:vAlign w:val="center"/>
          </w:tcPr>
          <w:p w14:paraId="1B4CD15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2026.6</w:t>
            </w:r>
          </w:p>
        </w:tc>
        <w:tc>
          <w:tcPr>
            <w:tcW w:w="222" w:type="pct"/>
            <w:tcBorders>
              <w:top w:val="nil"/>
              <w:left w:val="nil"/>
              <w:bottom w:val="single" w:color="auto" w:sz="4" w:space="0"/>
              <w:right w:val="single" w:color="auto" w:sz="4" w:space="0"/>
            </w:tcBorders>
            <w:shd w:val="clear" w:color="000000" w:fill="FFFFFF"/>
            <w:vAlign w:val="center"/>
          </w:tcPr>
          <w:p w14:paraId="0B9832E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禾滩镇人民政府</w:t>
            </w:r>
          </w:p>
        </w:tc>
        <w:tc>
          <w:tcPr>
            <w:tcW w:w="371" w:type="pct"/>
            <w:tcBorders>
              <w:top w:val="nil"/>
              <w:left w:val="nil"/>
              <w:bottom w:val="single" w:color="auto" w:sz="4" w:space="0"/>
              <w:right w:val="single" w:color="auto" w:sz="4" w:space="0"/>
            </w:tcBorders>
            <w:shd w:val="clear" w:color="000000" w:fill="FFFFFF"/>
            <w:vAlign w:val="center"/>
          </w:tcPr>
          <w:p w14:paraId="28A00D84">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kern w:val="0"/>
                <w:szCs w:val="21"/>
              </w:rPr>
              <w:t>油茶种植</w:t>
            </w:r>
            <w:r>
              <w:rPr>
                <w:rFonts w:hint="default" w:ascii="Times New Roman" w:hAnsi="Times New Roman" w:eastAsia="仿宋_GB2312" w:cs="Times New Roman"/>
                <w:color w:val="000000"/>
                <w:kern w:val="0"/>
                <w:szCs w:val="21"/>
              </w:rPr>
              <w:t>150亩</w:t>
            </w:r>
            <w:r>
              <w:rPr>
                <w:rFonts w:hint="eastAsia" w:ascii="Times New Roman" w:hAnsi="Times New Roman" w:eastAsia="仿宋_GB2312" w:cs="Times New Roman"/>
                <w:color w:val="000000"/>
                <w:kern w:val="0"/>
                <w:szCs w:val="21"/>
                <w:lang w:eastAsia="zh-CN"/>
              </w:rPr>
              <w:t>。</w:t>
            </w:r>
          </w:p>
        </w:tc>
        <w:tc>
          <w:tcPr>
            <w:tcW w:w="168" w:type="pct"/>
            <w:tcBorders>
              <w:top w:val="nil"/>
              <w:left w:val="nil"/>
              <w:bottom w:val="single" w:color="auto" w:sz="4" w:space="0"/>
              <w:right w:val="single" w:color="auto" w:sz="4" w:space="0"/>
            </w:tcBorders>
            <w:shd w:val="clear" w:color="000000" w:fill="FFFFFF"/>
            <w:vAlign w:val="center"/>
          </w:tcPr>
          <w:p w14:paraId="7DBFC1C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06" w:type="pct"/>
            <w:tcBorders>
              <w:top w:val="nil"/>
              <w:left w:val="nil"/>
              <w:bottom w:val="single" w:color="auto" w:sz="4" w:space="0"/>
              <w:right w:val="single" w:color="auto" w:sz="4" w:space="0"/>
            </w:tcBorders>
            <w:shd w:val="clear" w:color="000000" w:fill="FFFFFF"/>
            <w:vAlign w:val="center"/>
          </w:tcPr>
          <w:p w14:paraId="2EA9E0B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12" w:type="pct"/>
            <w:tcBorders>
              <w:top w:val="nil"/>
              <w:left w:val="nil"/>
              <w:bottom w:val="single" w:color="auto" w:sz="4" w:space="0"/>
              <w:right w:val="single" w:color="auto" w:sz="4" w:space="0"/>
            </w:tcBorders>
            <w:shd w:val="clear" w:color="000000" w:fill="FFFFFF"/>
            <w:vAlign w:val="center"/>
          </w:tcPr>
          <w:p w14:paraId="7CC9D8E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174" w:type="pct"/>
            <w:tcBorders>
              <w:top w:val="nil"/>
              <w:left w:val="nil"/>
              <w:bottom w:val="single" w:color="auto" w:sz="4" w:space="0"/>
              <w:right w:val="single" w:color="auto" w:sz="4" w:space="0"/>
            </w:tcBorders>
            <w:shd w:val="clear" w:color="000000" w:fill="FFFFFF"/>
            <w:vAlign w:val="center"/>
          </w:tcPr>
          <w:p w14:paraId="3F6FF9C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164" w:type="pct"/>
            <w:tcBorders>
              <w:top w:val="nil"/>
              <w:left w:val="nil"/>
              <w:bottom w:val="single" w:color="auto" w:sz="4" w:space="0"/>
              <w:right w:val="single" w:color="auto" w:sz="4" w:space="0"/>
            </w:tcBorders>
            <w:shd w:val="clear" w:color="000000" w:fill="FFFFFF"/>
            <w:vAlign w:val="center"/>
          </w:tcPr>
          <w:p w14:paraId="31C6437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505</w:t>
            </w:r>
          </w:p>
        </w:tc>
        <w:tc>
          <w:tcPr>
            <w:tcW w:w="181" w:type="pct"/>
            <w:tcBorders>
              <w:top w:val="nil"/>
              <w:left w:val="nil"/>
              <w:bottom w:val="single" w:color="auto" w:sz="4" w:space="0"/>
              <w:right w:val="single" w:color="auto" w:sz="4" w:space="0"/>
            </w:tcBorders>
            <w:shd w:val="clear" w:color="000000" w:fill="FFFFFF"/>
            <w:vAlign w:val="center"/>
          </w:tcPr>
          <w:p w14:paraId="63A1BD5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1680</w:t>
            </w:r>
          </w:p>
        </w:tc>
        <w:tc>
          <w:tcPr>
            <w:tcW w:w="181" w:type="pct"/>
            <w:tcBorders>
              <w:top w:val="nil"/>
              <w:left w:val="nil"/>
              <w:bottom w:val="single" w:color="auto" w:sz="4" w:space="0"/>
              <w:right w:val="single" w:color="auto" w:sz="4" w:space="0"/>
            </w:tcBorders>
            <w:shd w:val="clear" w:color="000000" w:fill="FFFFFF"/>
            <w:vAlign w:val="center"/>
          </w:tcPr>
          <w:p w14:paraId="6AB50ED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220" w:type="pct"/>
            <w:tcBorders>
              <w:top w:val="nil"/>
              <w:left w:val="nil"/>
              <w:bottom w:val="single" w:color="auto" w:sz="4" w:space="0"/>
              <w:right w:val="single" w:color="auto" w:sz="4" w:space="0"/>
            </w:tcBorders>
            <w:shd w:val="clear" w:color="000000" w:fill="FFFFFF"/>
            <w:vAlign w:val="center"/>
          </w:tcPr>
          <w:p w14:paraId="0BAB706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81</w:t>
            </w:r>
          </w:p>
        </w:tc>
        <w:tc>
          <w:tcPr>
            <w:tcW w:w="293" w:type="pct"/>
            <w:tcBorders>
              <w:top w:val="nil"/>
              <w:left w:val="nil"/>
              <w:bottom w:val="single" w:color="auto" w:sz="4" w:space="0"/>
              <w:right w:val="single" w:color="auto" w:sz="4" w:space="0"/>
            </w:tcBorders>
            <w:shd w:val="clear" w:color="000000" w:fill="FFFFFF"/>
            <w:vAlign w:val="center"/>
          </w:tcPr>
          <w:p w14:paraId="18CFF49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197</w:t>
            </w:r>
          </w:p>
        </w:tc>
        <w:tc>
          <w:tcPr>
            <w:tcW w:w="397" w:type="pct"/>
            <w:tcBorders>
              <w:top w:val="nil"/>
              <w:left w:val="nil"/>
              <w:bottom w:val="single" w:color="auto" w:sz="4" w:space="0"/>
              <w:right w:val="single" w:color="auto" w:sz="4" w:space="0"/>
            </w:tcBorders>
            <w:shd w:val="clear" w:color="auto" w:fill="auto"/>
            <w:vAlign w:val="center"/>
          </w:tcPr>
          <w:p w14:paraId="2939EE97">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解决约100人脱贫人口就业</w:t>
            </w:r>
            <w:r>
              <w:rPr>
                <w:rFonts w:hint="eastAsia" w:ascii="Times New Roman" w:hAnsi="Times New Roman" w:eastAsia="仿宋_GB2312" w:cs="Times New Roman"/>
                <w:color w:val="000000"/>
                <w:kern w:val="0"/>
                <w:szCs w:val="21"/>
                <w:lang w:eastAsia="zh-CN"/>
              </w:rPr>
              <w:t>。</w:t>
            </w:r>
          </w:p>
        </w:tc>
        <w:tc>
          <w:tcPr>
            <w:tcW w:w="269" w:type="pct"/>
            <w:tcBorders>
              <w:top w:val="nil"/>
              <w:left w:val="nil"/>
              <w:bottom w:val="single" w:color="auto" w:sz="4" w:space="0"/>
              <w:right w:val="single" w:color="auto" w:sz="4" w:space="0"/>
            </w:tcBorders>
            <w:shd w:val="clear" w:color="auto" w:fill="auto"/>
            <w:vAlign w:val="center"/>
          </w:tcPr>
          <w:p w14:paraId="54C0A84D">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就业务工、土地流转</w:t>
            </w:r>
          </w:p>
        </w:tc>
        <w:tc>
          <w:tcPr>
            <w:tcW w:w="128" w:type="pct"/>
            <w:tcBorders>
              <w:top w:val="nil"/>
              <w:left w:val="nil"/>
              <w:bottom w:val="single" w:color="auto" w:sz="4" w:space="0"/>
              <w:right w:val="single" w:color="auto" w:sz="4" w:space="0"/>
            </w:tcBorders>
            <w:shd w:val="clear" w:color="000000" w:fill="FFFFFF"/>
            <w:vAlign w:val="center"/>
          </w:tcPr>
          <w:p w14:paraId="573A1B48">
            <w:pPr>
              <w:widowControl/>
              <w:jc w:val="center"/>
              <w:rPr>
                <w:rFonts w:hint="eastAsia" w:ascii="Times New Roman" w:hAnsi="Times New Roman" w:eastAsia="仿宋_GB2312" w:cs="Times New Roman"/>
                <w:kern w:val="0"/>
                <w:szCs w:val="21"/>
                <w:lang w:eastAsia="zh-CN"/>
              </w:rPr>
            </w:pPr>
          </w:p>
        </w:tc>
      </w:tr>
      <w:tr w14:paraId="3CD7CAA5">
        <w:tblPrEx>
          <w:tblCellMar>
            <w:top w:w="0" w:type="dxa"/>
            <w:left w:w="108" w:type="dxa"/>
            <w:bottom w:w="0" w:type="dxa"/>
            <w:right w:w="108" w:type="dxa"/>
          </w:tblCellMar>
        </w:tblPrEx>
        <w:trPr>
          <w:trHeight w:val="600" w:hRule="atLeast"/>
        </w:trPr>
        <w:tc>
          <w:tcPr>
            <w:tcW w:w="120" w:type="pct"/>
            <w:tcBorders>
              <w:top w:val="nil"/>
              <w:left w:val="single" w:color="auto" w:sz="4" w:space="0"/>
              <w:bottom w:val="single" w:color="auto" w:sz="4" w:space="0"/>
              <w:right w:val="single" w:color="auto" w:sz="4" w:space="0"/>
            </w:tcBorders>
            <w:shd w:val="clear" w:color="000000" w:fill="FFFFFF"/>
            <w:vAlign w:val="center"/>
          </w:tcPr>
          <w:p w14:paraId="4482BA3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w:t>
            </w:r>
          </w:p>
        </w:tc>
        <w:tc>
          <w:tcPr>
            <w:tcW w:w="406" w:type="pct"/>
            <w:tcBorders>
              <w:top w:val="nil"/>
              <w:left w:val="nil"/>
              <w:bottom w:val="single" w:color="auto" w:sz="4" w:space="0"/>
              <w:right w:val="single" w:color="auto" w:sz="4" w:space="0"/>
            </w:tcBorders>
            <w:shd w:val="clear" w:color="auto" w:fill="auto"/>
            <w:vAlign w:val="center"/>
          </w:tcPr>
          <w:p w14:paraId="2CCB327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养殖业基地</w:t>
            </w:r>
          </w:p>
        </w:tc>
        <w:tc>
          <w:tcPr>
            <w:tcW w:w="222" w:type="pct"/>
            <w:tcBorders>
              <w:top w:val="nil"/>
              <w:left w:val="nil"/>
              <w:bottom w:val="single" w:color="auto" w:sz="4" w:space="0"/>
              <w:right w:val="single" w:color="auto" w:sz="4" w:space="0"/>
            </w:tcBorders>
            <w:shd w:val="clear" w:color="auto" w:fill="auto"/>
            <w:vAlign w:val="center"/>
          </w:tcPr>
          <w:p w14:paraId="1998B18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中寨镇</w:t>
            </w:r>
          </w:p>
        </w:tc>
        <w:tc>
          <w:tcPr>
            <w:tcW w:w="234" w:type="pct"/>
            <w:tcBorders>
              <w:top w:val="nil"/>
              <w:left w:val="nil"/>
              <w:bottom w:val="single" w:color="auto" w:sz="4" w:space="0"/>
              <w:right w:val="single" w:color="auto" w:sz="4" w:space="0"/>
            </w:tcBorders>
            <w:shd w:val="clear" w:color="auto" w:fill="auto"/>
            <w:vAlign w:val="center"/>
          </w:tcPr>
          <w:p w14:paraId="702DBC64">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头家村</w:t>
            </w:r>
          </w:p>
        </w:tc>
        <w:tc>
          <w:tcPr>
            <w:tcW w:w="228" w:type="pct"/>
            <w:tcBorders>
              <w:top w:val="nil"/>
              <w:left w:val="nil"/>
              <w:bottom w:val="single" w:color="auto" w:sz="4" w:space="0"/>
              <w:right w:val="single" w:color="auto" w:sz="4" w:space="0"/>
            </w:tcBorders>
            <w:shd w:val="clear" w:color="000000" w:fill="FFFFFF"/>
            <w:vAlign w:val="center"/>
          </w:tcPr>
          <w:p w14:paraId="55D52CF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黄牛养殖</w:t>
            </w:r>
          </w:p>
        </w:tc>
        <w:tc>
          <w:tcPr>
            <w:tcW w:w="167" w:type="pct"/>
            <w:tcBorders>
              <w:top w:val="nil"/>
              <w:left w:val="nil"/>
              <w:bottom w:val="single" w:color="auto" w:sz="4" w:space="0"/>
              <w:right w:val="single" w:color="auto" w:sz="4" w:space="0"/>
            </w:tcBorders>
            <w:shd w:val="clear" w:color="000000" w:fill="FFFFFF"/>
            <w:vAlign w:val="center"/>
          </w:tcPr>
          <w:p w14:paraId="2D23E80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续建</w:t>
            </w:r>
          </w:p>
        </w:tc>
        <w:tc>
          <w:tcPr>
            <w:tcW w:w="212" w:type="pct"/>
            <w:tcBorders>
              <w:top w:val="nil"/>
              <w:left w:val="nil"/>
              <w:bottom w:val="single" w:color="auto" w:sz="4" w:space="0"/>
              <w:right w:val="single" w:color="auto" w:sz="4" w:space="0"/>
            </w:tcBorders>
            <w:shd w:val="clear" w:color="000000" w:fill="FFFFFF"/>
            <w:vAlign w:val="center"/>
          </w:tcPr>
          <w:p w14:paraId="10BA624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2025.9</w:t>
            </w:r>
          </w:p>
        </w:tc>
        <w:tc>
          <w:tcPr>
            <w:tcW w:w="215" w:type="pct"/>
            <w:tcBorders>
              <w:top w:val="nil"/>
              <w:left w:val="nil"/>
              <w:bottom w:val="single" w:color="auto" w:sz="4" w:space="0"/>
              <w:right w:val="single" w:color="auto" w:sz="4" w:space="0"/>
            </w:tcBorders>
            <w:shd w:val="clear" w:color="000000" w:fill="FFFFFF"/>
            <w:vAlign w:val="center"/>
          </w:tcPr>
          <w:p w14:paraId="3A7049C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2025.12</w:t>
            </w:r>
          </w:p>
        </w:tc>
        <w:tc>
          <w:tcPr>
            <w:tcW w:w="222" w:type="pct"/>
            <w:tcBorders>
              <w:top w:val="nil"/>
              <w:left w:val="nil"/>
              <w:bottom w:val="single" w:color="auto" w:sz="4" w:space="0"/>
              <w:right w:val="single" w:color="auto" w:sz="4" w:space="0"/>
            </w:tcBorders>
            <w:shd w:val="clear" w:color="auto" w:fill="auto"/>
            <w:vAlign w:val="center"/>
          </w:tcPr>
          <w:p w14:paraId="4113D66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中寨镇人民政府</w:t>
            </w:r>
          </w:p>
        </w:tc>
        <w:tc>
          <w:tcPr>
            <w:tcW w:w="371" w:type="pct"/>
            <w:tcBorders>
              <w:top w:val="nil"/>
              <w:left w:val="nil"/>
              <w:bottom w:val="single" w:color="auto" w:sz="4" w:space="0"/>
              <w:right w:val="single" w:color="auto" w:sz="4" w:space="0"/>
            </w:tcBorders>
            <w:shd w:val="clear" w:color="auto" w:fill="auto"/>
            <w:vAlign w:val="center"/>
          </w:tcPr>
          <w:p w14:paraId="64AC739F">
            <w:pPr>
              <w:widowControl/>
              <w:jc w:val="both"/>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修缮养牛场5亩，并购买牛</w:t>
            </w:r>
            <w:r>
              <w:rPr>
                <w:rFonts w:hint="eastAsia" w:ascii="Times New Roman" w:hAnsi="Times New Roman" w:eastAsia="仿宋_GB2312" w:cs="Times New Roman"/>
                <w:kern w:val="0"/>
                <w:szCs w:val="21"/>
                <w:lang w:eastAsia="zh-CN"/>
              </w:rPr>
              <w:t>。</w:t>
            </w:r>
          </w:p>
        </w:tc>
        <w:tc>
          <w:tcPr>
            <w:tcW w:w="168" w:type="pct"/>
            <w:tcBorders>
              <w:top w:val="nil"/>
              <w:left w:val="nil"/>
              <w:bottom w:val="single" w:color="auto" w:sz="4" w:space="0"/>
              <w:right w:val="single" w:color="auto" w:sz="4" w:space="0"/>
            </w:tcBorders>
            <w:shd w:val="clear" w:color="000000" w:fill="FFFFFF"/>
            <w:vAlign w:val="center"/>
          </w:tcPr>
          <w:p w14:paraId="6EAF00A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w:t>
            </w:r>
          </w:p>
        </w:tc>
        <w:tc>
          <w:tcPr>
            <w:tcW w:w="206" w:type="pct"/>
            <w:tcBorders>
              <w:top w:val="nil"/>
              <w:left w:val="nil"/>
              <w:bottom w:val="single" w:color="auto" w:sz="4" w:space="0"/>
              <w:right w:val="single" w:color="auto" w:sz="4" w:space="0"/>
            </w:tcBorders>
            <w:shd w:val="clear" w:color="000000" w:fill="FFFFFF"/>
            <w:vAlign w:val="center"/>
          </w:tcPr>
          <w:p w14:paraId="503482A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w:t>
            </w:r>
          </w:p>
        </w:tc>
        <w:tc>
          <w:tcPr>
            <w:tcW w:w="212" w:type="pct"/>
            <w:tcBorders>
              <w:top w:val="nil"/>
              <w:left w:val="nil"/>
              <w:bottom w:val="single" w:color="auto" w:sz="4" w:space="0"/>
              <w:right w:val="single" w:color="auto" w:sz="4" w:space="0"/>
            </w:tcBorders>
            <w:shd w:val="clear" w:color="auto" w:fill="auto"/>
            <w:vAlign w:val="center"/>
          </w:tcPr>
          <w:p w14:paraId="10CEC45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174" w:type="pct"/>
            <w:tcBorders>
              <w:top w:val="nil"/>
              <w:left w:val="nil"/>
              <w:bottom w:val="single" w:color="auto" w:sz="4" w:space="0"/>
              <w:right w:val="single" w:color="auto" w:sz="4" w:space="0"/>
            </w:tcBorders>
            <w:shd w:val="clear" w:color="000000" w:fill="FFFFFF"/>
            <w:vAlign w:val="center"/>
          </w:tcPr>
          <w:p w14:paraId="388F2B8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64" w:type="pct"/>
            <w:tcBorders>
              <w:top w:val="nil"/>
              <w:left w:val="nil"/>
              <w:bottom w:val="single" w:color="auto" w:sz="4" w:space="0"/>
              <w:right w:val="single" w:color="auto" w:sz="4" w:space="0"/>
            </w:tcBorders>
            <w:shd w:val="clear" w:color="000000" w:fill="FFFFFF"/>
            <w:vAlign w:val="center"/>
          </w:tcPr>
          <w:p w14:paraId="0DEDDAF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15</w:t>
            </w:r>
          </w:p>
        </w:tc>
        <w:tc>
          <w:tcPr>
            <w:tcW w:w="181" w:type="pct"/>
            <w:tcBorders>
              <w:top w:val="nil"/>
              <w:left w:val="nil"/>
              <w:bottom w:val="single" w:color="auto" w:sz="4" w:space="0"/>
              <w:right w:val="single" w:color="auto" w:sz="4" w:space="0"/>
            </w:tcBorders>
            <w:shd w:val="clear" w:color="000000" w:fill="FFFFFF"/>
            <w:vAlign w:val="center"/>
          </w:tcPr>
          <w:p w14:paraId="2E9B830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40</w:t>
            </w:r>
          </w:p>
        </w:tc>
        <w:tc>
          <w:tcPr>
            <w:tcW w:w="181" w:type="pct"/>
            <w:tcBorders>
              <w:top w:val="nil"/>
              <w:left w:val="nil"/>
              <w:bottom w:val="single" w:color="auto" w:sz="4" w:space="0"/>
              <w:right w:val="single" w:color="auto" w:sz="4" w:space="0"/>
            </w:tcBorders>
            <w:shd w:val="clear" w:color="000000" w:fill="FFFFFF"/>
            <w:vAlign w:val="center"/>
          </w:tcPr>
          <w:p w14:paraId="63B8E13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220" w:type="pct"/>
            <w:tcBorders>
              <w:top w:val="nil"/>
              <w:left w:val="nil"/>
              <w:bottom w:val="single" w:color="auto" w:sz="4" w:space="0"/>
              <w:right w:val="single" w:color="auto" w:sz="4" w:space="0"/>
            </w:tcBorders>
            <w:shd w:val="clear" w:color="000000" w:fill="FFFFFF"/>
            <w:vAlign w:val="center"/>
          </w:tcPr>
          <w:p w14:paraId="2449F20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12</w:t>
            </w:r>
          </w:p>
        </w:tc>
        <w:tc>
          <w:tcPr>
            <w:tcW w:w="293" w:type="pct"/>
            <w:tcBorders>
              <w:top w:val="nil"/>
              <w:left w:val="nil"/>
              <w:bottom w:val="single" w:color="auto" w:sz="4" w:space="0"/>
              <w:right w:val="single" w:color="auto" w:sz="4" w:space="0"/>
            </w:tcBorders>
            <w:shd w:val="clear" w:color="000000" w:fill="FFFFFF"/>
            <w:vAlign w:val="center"/>
          </w:tcPr>
          <w:p w14:paraId="345DE01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40</w:t>
            </w:r>
          </w:p>
        </w:tc>
        <w:tc>
          <w:tcPr>
            <w:tcW w:w="397" w:type="pct"/>
            <w:tcBorders>
              <w:top w:val="nil"/>
              <w:left w:val="nil"/>
              <w:bottom w:val="single" w:color="auto" w:sz="4" w:space="0"/>
              <w:right w:val="single" w:color="auto" w:sz="4" w:space="0"/>
            </w:tcBorders>
            <w:shd w:val="clear" w:color="auto" w:fill="auto"/>
            <w:vAlign w:val="center"/>
          </w:tcPr>
          <w:p w14:paraId="289E1D81">
            <w:pPr>
              <w:widowControl/>
              <w:jc w:val="both"/>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增加就业岗位，增加村集体经济收入</w:t>
            </w:r>
            <w:r>
              <w:rPr>
                <w:rFonts w:hint="eastAsia" w:ascii="Times New Roman" w:hAnsi="Times New Roman" w:eastAsia="仿宋_GB2312" w:cs="Times New Roman"/>
                <w:kern w:val="0"/>
                <w:szCs w:val="21"/>
                <w:lang w:eastAsia="zh-CN"/>
              </w:rPr>
              <w:t>。</w:t>
            </w:r>
          </w:p>
        </w:tc>
        <w:tc>
          <w:tcPr>
            <w:tcW w:w="269" w:type="pct"/>
            <w:tcBorders>
              <w:top w:val="nil"/>
              <w:left w:val="nil"/>
              <w:bottom w:val="single" w:color="auto" w:sz="4" w:space="0"/>
              <w:right w:val="single" w:color="auto" w:sz="4" w:space="0"/>
            </w:tcBorders>
            <w:shd w:val="clear" w:color="000000" w:fill="FFFFFF"/>
            <w:vAlign w:val="center"/>
          </w:tcPr>
          <w:p w14:paraId="304ACAFE">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就业务工</w:t>
            </w:r>
          </w:p>
        </w:tc>
        <w:tc>
          <w:tcPr>
            <w:tcW w:w="128" w:type="pct"/>
            <w:tcBorders>
              <w:top w:val="nil"/>
              <w:left w:val="nil"/>
              <w:bottom w:val="single" w:color="auto" w:sz="4" w:space="0"/>
              <w:right w:val="single" w:color="auto" w:sz="4" w:space="0"/>
            </w:tcBorders>
            <w:shd w:val="clear" w:color="000000" w:fill="FFFFFF"/>
            <w:vAlign w:val="center"/>
          </w:tcPr>
          <w:p w14:paraId="22DE5724">
            <w:pPr>
              <w:widowControl/>
              <w:jc w:val="center"/>
              <w:rPr>
                <w:rFonts w:hint="eastAsia" w:ascii="Times New Roman" w:hAnsi="Times New Roman" w:eastAsia="仿宋_GB2312" w:cs="Times New Roman"/>
                <w:kern w:val="0"/>
                <w:szCs w:val="21"/>
                <w:lang w:eastAsia="zh-CN"/>
              </w:rPr>
            </w:pPr>
          </w:p>
        </w:tc>
      </w:tr>
      <w:tr w14:paraId="10BBD5D8">
        <w:tblPrEx>
          <w:tblCellMar>
            <w:top w:w="0" w:type="dxa"/>
            <w:left w:w="108" w:type="dxa"/>
            <w:bottom w:w="0" w:type="dxa"/>
            <w:right w:w="108" w:type="dxa"/>
          </w:tblCellMar>
        </w:tblPrEx>
        <w:trPr>
          <w:trHeight w:val="720" w:hRule="atLeast"/>
        </w:trPr>
        <w:tc>
          <w:tcPr>
            <w:tcW w:w="120" w:type="pct"/>
            <w:tcBorders>
              <w:top w:val="nil"/>
              <w:left w:val="single" w:color="auto" w:sz="4" w:space="0"/>
              <w:bottom w:val="single" w:color="auto" w:sz="4" w:space="0"/>
              <w:right w:val="single" w:color="auto" w:sz="4" w:space="0"/>
            </w:tcBorders>
            <w:shd w:val="clear" w:color="000000" w:fill="FFFFFF"/>
            <w:vAlign w:val="center"/>
          </w:tcPr>
          <w:p w14:paraId="204CE9E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5</w:t>
            </w:r>
          </w:p>
        </w:tc>
        <w:tc>
          <w:tcPr>
            <w:tcW w:w="406" w:type="pct"/>
            <w:tcBorders>
              <w:top w:val="nil"/>
              <w:left w:val="nil"/>
              <w:bottom w:val="single" w:color="auto" w:sz="4" w:space="0"/>
              <w:right w:val="single" w:color="auto" w:sz="4" w:space="0"/>
            </w:tcBorders>
            <w:shd w:val="clear" w:color="auto" w:fill="auto"/>
            <w:vAlign w:val="center"/>
          </w:tcPr>
          <w:p w14:paraId="327ECF7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水产养殖业发展</w:t>
            </w:r>
          </w:p>
        </w:tc>
        <w:tc>
          <w:tcPr>
            <w:tcW w:w="222" w:type="pct"/>
            <w:tcBorders>
              <w:top w:val="nil"/>
              <w:left w:val="nil"/>
              <w:bottom w:val="single" w:color="auto" w:sz="4" w:space="0"/>
              <w:right w:val="single" w:color="auto" w:sz="4" w:space="0"/>
            </w:tcBorders>
            <w:shd w:val="clear" w:color="auto" w:fill="auto"/>
            <w:vAlign w:val="center"/>
          </w:tcPr>
          <w:p w14:paraId="6060234B">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鱼市镇</w:t>
            </w:r>
          </w:p>
        </w:tc>
        <w:tc>
          <w:tcPr>
            <w:tcW w:w="234" w:type="pct"/>
            <w:tcBorders>
              <w:top w:val="nil"/>
              <w:left w:val="nil"/>
              <w:bottom w:val="single" w:color="auto" w:sz="4" w:space="0"/>
              <w:right w:val="single" w:color="auto" w:sz="4" w:space="0"/>
            </w:tcBorders>
            <w:shd w:val="clear" w:color="000000" w:fill="FFFFFF"/>
            <w:vAlign w:val="center"/>
          </w:tcPr>
          <w:p w14:paraId="3FB18B0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团溪村</w:t>
            </w:r>
          </w:p>
        </w:tc>
        <w:tc>
          <w:tcPr>
            <w:tcW w:w="228" w:type="pct"/>
            <w:tcBorders>
              <w:top w:val="nil"/>
              <w:left w:val="nil"/>
              <w:bottom w:val="single" w:color="auto" w:sz="4" w:space="0"/>
              <w:right w:val="single" w:color="auto" w:sz="4" w:space="0"/>
            </w:tcBorders>
            <w:shd w:val="clear" w:color="000000" w:fill="FFFFFF"/>
            <w:vAlign w:val="center"/>
          </w:tcPr>
          <w:p w14:paraId="7D54BEA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水产养殖、中药材种植</w:t>
            </w:r>
          </w:p>
        </w:tc>
        <w:tc>
          <w:tcPr>
            <w:tcW w:w="167" w:type="pct"/>
            <w:tcBorders>
              <w:top w:val="nil"/>
              <w:left w:val="nil"/>
              <w:bottom w:val="single" w:color="auto" w:sz="4" w:space="0"/>
              <w:right w:val="single" w:color="auto" w:sz="4" w:space="0"/>
            </w:tcBorders>
            <w:shd w:val="clear" w:color="000000" w:fill="FFFFFF"/>
            <w:vAlign w:val="center"/>
          </w:tcPr>
          <w:p w14:paraId="50EEFE8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新建</w:t>
            </w:r>
          </w:p>
        </w:tc>
        <w:tc>
          <w:tcPr>
            <w:tcW w:w="212" w:type="pct"/>
            <w:tcBorders>
              <w:top w:val="nil"/>
              <w:left w:val="nil"/>
              <w:bottom w:val="single" w:color="auto" w:sz="4" w:space="0"/>
              <w:right w:val="single" w:color="auto" w:sz="4" w:space="0"/>
            </w:tcBorders>
            <w:shd w:val="clear" w:color="000000" w:fill="FFFFFF"/>
            <w:vAlign w:val="center"/>
          </w:tcPr>
          <w:p w14:paraId="631AFF3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2025.10</w:t>
            </w:r>
          </w:p>
        </w:tc>
        <w:tc>
          <w:tcPr>
            <w:tcW w:w="215" w:type="pct"/>
            <w:tcBorders>
              <w:top w:val="nil"/>
              <w:left w:val="nil"/>
              <w:bottom w:val="single" w:color="auto" w:sz="4" w:space="0"/>
              <w:right w:val="single" w:color="auto" w:sz="4" w:space="0"/>
            </w:tcBorders>
            <w:shd w:val="clear" w:color="000000" w:fill="FFFFFF"/>
            <w:vAlign w:val="center"/>
          </w:tcPr>
          <w:p w14:paraId="2842B52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2025.12</w:t>
            </w:r>
          </w:p>
        </w:tc>
        <w:tc>
          <w:tcPr>
            <w:tcW w:w="222" w:type="pct"/>
            <w:tcBorders>
              <w:top w:val="nil"/>
              <w:left w:val="nil"/>
              <w:bottom w:val="single" w:color="auto" w:sz="4" w:space="0"/>
              <w:right w:val="single" w:color="auto" w:sz="4" w:space="0"/>
            </w:tcBorders>
            <w:shd w:val="clear" w:color="000000" w:fill="FFFFFF"/>
            <w:vAlign w:val="center"/>
          </w:tcPr>
          <w:p w14:paraId="256044F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鱼市镇人民政府</w:t>
            </w:r>
          </w:p>
        </w:tc>
        <w:tc>
          <w:tcPr>
            <w:tcW w:w="371" w:type="pct"/>
            <w:tcBorders>
              <w:top w:val="nil"/>
              <w:left w:val="nil"/>
              <w:bottom w:val="single" w:color="auto" w:sz="4" w:space="0"/>
              <w:right w:val="single" w:color="auto" w:sz="4" w:space="0"/>
            </w:tcBorders>
            <w:shd w:val="clear" w:color="000000" w:fill="FFFFFF"/>
            <w:vAlign w:val="center"/>
          </w:tcPr>
          <w:p w14:paraId="41E6AF66">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发展高密度水产养殖、中药材种植</w:t>
            </w:r>
            <w:r>
              <w:rPr>
                <w:rFonts w:hint="eastAsia" w:ascii="Times New Roman" w:hAnsi="Times New Roman" w:eastAsia="仿宋_GB2312" w:cs="Times New Roman"/>
                <w:color w:val="000000"/>
                <w:kern w:val="0"/>
                <w:szCs w:val="21"/>
                <w:lang w:eastAsia="zh-CN"/>
              </w:rPr>
              <w:t>。</w:t>
            </w:r>
          </w:p>
        </w:tc>
        <w:tc>
          <w:tcPr>
            <w:tcW w:w="168" w:type="pct"/>
            <w:tcBorders>
              <w:top w:val="nil"/>
              <w:left w:val="nil"/>
              <w:bottom w:val="single" w:color="auto" w:sz="4" w:space="0"/>
              <w:right w:val="single" w:color="auto" w:sz="4" w:space="0"/>
            </w:tcBorders>
            <w:shd w:val="clear" w:color="000000" w:fill="FFFFFF"/>
            <w:vAlign w:val="center"/>
          </w:tcPr>
          <w:p w14:paraId="24D7CFB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06" w:type="pct"/>
            <w:tcBorders>
              <w:top w:val="nil"/>
              <w:left w:val="nil"/>
              <w:bottom w:val="single" w:color="auto" w:sz="4" w:space="0"/>
              <w:right w:val="single" w:color="auto" w:sz="4" w:space="0"/>
            </w:tcBorders>
            <w:shd w:val="clear" w:color="000000" w:fill="FFFFFF"/>
            <w:vAlign w:val="center"/>
          </w:tcPr>
          <w:p w14:paraId="2C08129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12" w:type="pct"/>
            <w:tcBorders>
              <w:top w:val="nil"/>
              <w:left w:val="nil"/>
              <w:bottom w:val="single" w:color="auto" w:sz="4" w:space="0"/>
              <w:right w:val="single" w:color="auto" w:sz="4" w:space="0"/>
            </w:tcBorders>
            <w:shd w:val="clear" w:color="000000" w:fill="FFFFFF"/>
            <w:vAlign w:val="center"/>
          </w:tcPr>
          <w:p w14:paraId="51FF90E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174" w:type="pct"/>
            <w:tcBorders>
              <w:top w:val="nil"/>
              <w:left w:val="nil"/>
              <w:bottom w:val="single" w:color="auto" w:sz="4" w:space="0"/>
              <w:right w:val="single" w:color="auto" w:sz="4" w:space="0"/>
            </w:tcBorders>
            <w:shd w:val="clear" w:color="000000" w:fill="FFFFFF"/>
            <w:vAlign w:val="center"/>
          </w:tcPr>
          <w:p w14:paraId="27A040A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64" w:type="pct"/>
            <w:tcBorders>
              <w:top w:val="nil"/>
              <w:left w:val="nil"/>
              <w:bottom w:val="single" w:color="auto" w:sz="4" w:space="0"/>
              <w:right w:val="single" w:color="auto" w:sz="4" w:space="0"/>
            </w:tcBorders>
            <w:shd w:val="clear" w:color="000000" w:fill="FFFFFF"/>
            <w:vAlign w:val="center"/>
          </w:tcPr>
          <w:p w14:paraId="4DB3F48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516</w:t>
            </w:r>
          </w:p>
        </w:tc>
        <w:tc>
          <w:tcPr>
            <w:tcW w:w="181" w:type="pct"/>
            <w:tcBorders>
              <w:top w:val="nil"/>
              <w:left w:val="nil"/>
              <w:bottom w:val="single" w:color="auto" w:sz="4" w:space="0"/>
              <w:right w:val="single" w:color="auto" w:sz="4" w:space="0"/>
            </w:tcBorders>
            <w:shd w:val="clear" w:color="000000" w:fill="FFFFFF"/>
            <w:vAlign w:val="center"/>
          </w:tcPr>
          <w:p w14:paraId="75E8699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1732</w:t>
            </w:r>
          </w:p>
        </w:tc>
        <w:tc>
          <w:tcPr>
            <w:tcW w:w="181" w:type="pct"/>
            <w:tcBorders>
              <w:top w:val="nil"/>
              <w:left w:val="nil"/>
              <w:bottom w:val="single" w:color="auto" w:sz="4" w:space="0"/>
              <w:right w:val="single" w:color="auto" w:sz="4" w:space="0"/>
            </w:tcBorders>
            <w:shd w:val="clear" w:color="000000" w:fill="FFFFFF"/>
            <w:vAlign w:val="center"/>
          </w:tcPr>
          <w:p w14:paraId="63F4BA1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220" w:type="pct"/>
            <w:tcBorders>
              <w:top w:val="nil"/>
              <w:left w:val="nil"/>
              <w:bottom w:val="single" w:color="auto" w:sz="4" w:space="0"/>
              <w:right w:val="single" w:color="auto" w:sz="4" w:space="0"/>
            </w:tcBorders>
            <w:shd w:val="clear" w:color="000000" w:fill="FFFFFF"/>
            <w:vAlign w:val="center"/>
          </w:tcPr>
          <w:p w14:paraId="052FDDD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130</w:t>
            </w:r>
          </w:p>
        </w:tc>
        <w:tc>
          <w:tcPr>
            <w:tcW w:w="293" w:type="pct"/>
            <w:tcBorders>
              <w:top w:val="nil"/>
              <w:left w:val="nil"/>
              <w:bottom w:val="single" w:color="auto" w:sz="4" w:space="0"/>
              <w:right w:val="single" w:color="auto" w:sz="4" w:space="0"/>
            </w:tcBorders>
            <w:shd w:val="clear" w:color="auto" w:fill="auto"/>
            <w:vAlign w:val="center"/>
          </w:tcPr>
          <w:p w14:paraId="41EF952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418</w:t>
            </w:r>
          </w:p>
        </w:tc>
        <w:tc>
          <w:tcPr>
            <w:tcW w:w="397" w:type="pct"/>
            <w:tcBorders>
              <w:top w:val="nil"/>
              <w:left w:val="nil"/>
              <w:bottom w:val="single" w:color="auto" w:sz="4" w:space="0"/>
              <w:right w:val="single" w:color="auto" w:sz="4" w:space="0"/>
            </w:tcBorders>
            <w:shd w:val="clear" w:color="000000" w:fill="FFFFFF"/>
            <w:vAlign w:val="center"/>
          </w:tcPr>
          <w:p w14:paraId="1DFFF38B">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发展产业，带动村集体经济发展</w:t>
            </w:r>
            <w:r>
              <w:rPr>
                <w:rFonts w:hint="eastAsia" w:ascii="Times New Roman" w:hAnsi="Times New Roman" w:eastAsia="仿宋_GB2312" w:cs="Times New Roman"/>
                <w:color w:val="000000"/>
                <w:kern w:val="0"/>
                <w:szCs w:val="21"/>
                <w:lang w:eastAsia="zh-CN"/>
              </w:rPr>
              <w:t>。</w:t>
            </w:r>
          </w:p>
        </w:tc>
        <w:tc>
          <w:tcPr>
            <w:tcW w:w="269" w:type="pct"/>
            <w:tcBorders>
              <w:top w:val="nil"/>
              <w:left w:val="nil"/>
              <w:bottom w:val="single" w:color="auto" w:sz="4" w:space="0"/>
              <w:right w:val="single" w:color="auto" w:sz="4" w:space="0"/>
            </w:tcBorders>
            <w:shd w:val="clear" w:color="000000" w:fill="FFFFFF"/>
            <w:vAlign w:val="center"/>
          </w:tcPr>
          <w:p w14:paraId="6DB19629">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带动生产、就业务工、技术指导</w:t>
            </w:r>
          </w:p>
        </w:tc>
        <w:tc>
          <w:tcPr>
            <w:tcW w:w="128" w:type="pct"/>
            <w:tcBorders>
              <w:top w:val="nil"/>
              <w:left w:val="nil"/>
              <w:bottom w:val="single" w:color="auto" w:sz="4" w:space="0"/>
              <w:right w:val="single" w:color="auto" w:sz="4" w:space="0"/>
            </w:tcBorders>
            <w:shd w:val="clear" w:color="000000" w:fill="FFFFFF"/>
            <w:vAlign w:val="center"/>
          </w:tcPr>
          <w:p w14:paraId="1D5A70BA">
            <w:pPr>
              <w:widowControl/>
              <w:jc w:val="center"/>
              <w:rPr>
                <w:rFonts w:hint="eastAsia" w:ascii="Times New Roman" w:hAnsi="Times New Roman" w:eastAsia="仿宋_GB2312" w:cs="Times New Roman"/>
                <w:kern w:val="0"/>
                <w:szCs w:val="21"/>
                <w:lang w:eastAsia="zh-CN"/>
              </w:rPr>
            </w:pPr>
          </w:p>
        </w:tc>
      </w:tr>
      <w:tr w14:paraId="66030C5E">
        <w:tblPrEx>
          <w:tblCellMar>
            <w:top w:w="0" w:type="dxa"/>
            <w:left w:w="108" w:type="dxa"/>
            <w:bottom w:w="0" w:type="dxa"/>
            <w:right w:w="108" w:type="dxa"/>
          </w:tblCellMar>
        </w:tblPrEx>
        <w:trPr>
          <w:trHeight w:val="739" w:hRule="atLeast"/>
        </w:trPr>
        <w:tc>
          <w:tcPr>
            <w:tcW w:w="120" w:type="pct"/>
            <w:tcBorders>
              <w:top w:val="nil"/>
              <w:left w:val="single" w:color="auto" w:sz="4" w:space="0"/>
              <w:bottom w:val="single" w:color="auto" w:sz="4" w:space="0"/>
              <w:right w:val="single" w:color="auto" w:sz="4" w:space="0"/>
            </w:tcBorders>
            <w:shd w:val="clear" w:color="000000" w:fill="FFFFFF"/>
            <w:vAlign w:val="center"/>
          </w:tcPr>
          <w:p w14:paraId="1899830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6</w:t>
            </w:r>
          </w:p>
        </w:tc>
        <w:tc>
          <w:tcPr>
            <w:tcW w:w="406" w:type="pct"/>
            <w:tcBorders>
              <w:top w:val="nil"/>
              <w:left w:val="nil"/>
              <w:bottom w:val="single" w:color="auto" w:sz="4" w:space="0"/>
              <w:right w:val="single" w:color="auto" w:sz="4" w:space="0"/>
            </w:tcBorders>
            <w:shd w:val="clear" w:color="auto" w:fill="auto"/>
            <w:vAlign w:val="center"/>
          </w:tcPr>
          <w:p w14:paraId="60C0C2CB">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休闲农业与乡村旅游</w:t>
            </w:r>
          </w:p>
        </w:tc>
        <w:tc>
          <w:tcPr>
            <w:tcW w:w="222" w:type="pct"/>
            <w:tcBorders>
              <w:top w:val="nil"/>
              <w:left w:val="nil"/>
              <w:bottom w:val="single" w:color="auto" w:sz="4" w:space="0"/>
              <w:right w:val="single" w:color="auto" w:sz="4" w:space="0"/>
            </w:tcBorders>
            <w:shd w:val="clear" w:color="auto" w:fill="auto"/>
            <w:vAlign w:val="center"/>
          </w:tcPr>
          <w:p w14:paraId="269AC065">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晃州镇</w:t>
            </w:r>
          </w:p>
        </w:tc>
        <w:tc>
          <w:tcPr>
            <w:tcW w:w="234" w:type="pct"/>
            <w:tcBorders>
              <w:top w:val="nil"/>
              <w:left w:val="nil"/>
              <w:bottom w:val="single" w:color="auto" w:sz="4" w:space="0"/>
              <w:right w:val="single" w:color="auto" w:sz="4" w:space="0"/>
            </w:tcBorders>
            <w:shd w:val="clear" w:color="000000" w:fill="FFFFFF"/>
            <w:vAlign w:val="center"/>
          </w:tcPr>
          <w:p w14:paraId="3BF3A2C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两河口村</w:t>
            </w:r>
          </w:p>
        </w:tc>
        <w:tc>
          <w:tcPr>
            <w:tcW w:w="228" w:type="pct"/>
            <w:tcBorders>
              <w:top w:val="nil"/>
              <w:left w:val="nil"/>
              <w:bottom w:val="single" w:color="auto" w:sz="4" w:space="0"/>
              <w:right w:val="single" w:color="auto" w:sz="4" w:space="0"/>
            </w:tcBorders>
            <w:shd w:val="clear" w:color="auto" w:fill="auto"/>
            <w:vAlign w:val="center"/>
          </w:tcPr>
          <w:p w14:paraId="17BB842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休闲农业与乡村旅游</w:t>
            </w:r>
          </w:p>
        </w:tc>
        <w:tc>
          <w:tcPr>
            <w:tcW w:w="167" w:type="pct"/>
            <w:tcBorders>
              <w:top w:val="nil"/>
              <w:left w:val="nil"/>
              <w:bottom w:val="single" w:color="auto" w:sz="4" w:space="0"/>
              <w:right w:val="single" w:color="auto" w:sz="4" w:space="0"/>
            </w:tcBorders>
            <w:shd w:val="clear" w:color="auto" w:fill="auto"/>
            <w:vAlign w:val="center"/>
          </w:tcPr>
          <w:p w14:paraId="73CE1F9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新建</w:t>
            </w:r>
          </w:p>
        </w:tc>
        <w:tc>
          <w:tcPr>
            <w:tcW w:w="212" w:type="pct"/>
            <w:tcBorders>
              <w:top w:val="nil"/>
              <w:left w:val="nil"/>
              <w:bottom w:val="single" w:color="auto" w:sz="4" w:space="0"/>
              <w:right w:val="single" w:color="auto" w:sz="4" w:space="0"/>
            </w:tcBorders>
            <w:shd w:val="clear" w:color="000000" w:fill="FFFFFF"/>
            <w:vAlign w:val="center"/>
          </w:tcPr>
          <w:p w14:paraId="3ACA1B5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2025.8</w:t>
            </w:r>
          </w:p>
        </w:tc>
        <w:tc>
          <w:tcPr>
            <w:tcW w:w="215" w:type="pct"/>
            <w:tcBorders>
              <w:top w:val="nil"/>
              <w:left w:val="nil"/>
              <w:bottom w:val="single" w:color="auto" w:sz="4" w:space="0"/>
              <w:right w:val="single" w:color="auto" w:sz="4" w:space="0"/>
            </w:tcBorders>
            <w:shd w:val="clear" w:color="000000" w:fill="FFFFFF"/>
            <w:vAlign w:val="center"/>
          </w:tcPr>
          <w:p w14:paraId="3B81E3E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w:t>
            </w:r>
            <w:r>
              <w:rPr>
                <w:rFonts w:hint="eastAsia" w:ascii="Times New Roman" w:hAnsi="Times New Roman" w:eastAsia="仿宋_GB2312" w:cs="Times New Roman"/>
                <w:color w:val="000000"/>
                <w:kern w:val="0"/>
                <w:szCs w:val="21"/>
                <w:lang w:val="en-US" w:eastAsia="zh-CN"/>
              </w:rPr>
              <w:t>.</w:t>
            </w:r>
            <w:r>
              <w:rPr>
                <w:rFonts w:hint="default" w:ascii="Times New Roman" w:hAnsi="Times New Roman" w:eastAsia="仿宋_GB2312" w:cs="Times New Roman"/>
                <w:color w:val="000000"/>
                <w:kern w:val="0"/>
                <w:szCs w:val="21"/>
              </w:rPr>
              <w:t>12</w:t>
            </w:r>
          </w:p>
        </w:tc>
        <w:tc>
          <w:tcPr>
            <w:tcW w:w="222" w:type="pct"/>
            <w:tcBorders>
              <w:top w:val="nil"/>
              <w:left w:val="nil"/>
              <w:bottom w:val="single" w:color="auto" w:sz="4" w:space="0"/>
              <w:right w:val="single" w:color="auto" w:sz="4" w:space="0"/>
            </w:tcBorders>
            <w:shd w:val="clear" w:color="auto" w:fill="auto"/>
            <w:vAlign w:val="center"/>
          </w:tcPr>
          <w:p w14:paraId="5035C74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晃州镇人民政府</w:t>
            </w:r>
          </w:p>
        </w:tc>
        <w:tc>
          <w:tcPr>
            <w:tcW w:w="371" w:type="pct"/>
            <w:tcBorders>
              <w:top w:val="nil"/>
              <w:left w:val="nil"/>
              <w:bottom w:val="single" w:color="auto" w:sz="4" w:space="0"/>
              <w:right w:val="single" w:color="auto" w:sz="4" w:space="0"/>
            </w:tcBorders>
            <w:shd w:val="clear" w:color="auto" w:fill="auto"/>
            <w:vAlign w:val="center"/>
          </w:tcPr>
          <w:p w14:paraId="64A54E44">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乡村旅游配套设施建设</w:t>
            </w:r>
            <w:r>
              <w:rPr>
                <w:rFonts w:hint="eastAsia" w:ascii="Times New Roman" w:hAnsi="Times New Roman" w:eastAsia="仿宋_GB2312" w:cs="Times New Roman"/>
                <w:color w:val="000000"/>
                <w:kern w:val="0"/>
                <w:szCs w:val="21"/>
                <w:lang w:eastAsia="zh-CN"/>
              </w:rPr>
              <w:t>。</w:t>
            </w:r>
          </w:p>
        </w:tc>
        <w:tc>
          <w:tcPr>
            <w:tcW w:w="168" w:type="pct"/>
            <w:tcBorders>
              <w:top w:val="nil"/>
              <w:left w:val="nil"/>
              <w:bottom w:val="single" w:color="auto" w:sz="4" w:space="0"/>
              <w:right w:val="single" w:color="auto" w:sz="4" w:space="0"/>
            </w:tcBorders>
            <w:shd w:val="clear" w:color="auto" w:fill="auto"/>
            <w:vAlign w:val="center"/>
          </w:tcPr>
          <w:p w14:paraId="1D1519D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06" w:type="pct"/>
            <w:tcBorders>
              <w:top w:val="nil"/>
              <w:left w:val="nil"/>
              <w:bottom w:val="single" w:color="auto" w:sz="4" w:space="0"/>
              <w:right w:val="single" w:color="auto" w:sz="4" w:space="0"/>
            </w:tcBorders>
            <w:shd w:val="clear" w:color="auto" w:fill="auto"/>
            <w:vAlign w:val="center"/>
          </w:tcPr>
          <w:p w14:paraId="7F12C8A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12" w:type="pct"/>
            <w:tcBorders>
              <w:top w:val="nil"/>
              <w:left w:val="nil"/>
              <w:bottom w:val="single" w:color="auto" w:sz="4" w:space="0"/>
              <w:right w:val="single" w:color="auto" w:sz="4" w:space="0"/>
            </w:tcBorders>
            <w:shd w:val="clear" w:color="auto" w:fill="auto"/>
            <w:vAlign w:val="center"/>
          </w:tcPr>
          <w:p w14:paraId="4E665D7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174" w:type="pct"/>
            <w:tcBorders>
              <w:top w:val="nil"/>
              <w:left w:val="nil"/>
              <w:bottom w:val="single" w:color="auto" w:sz="4" w:space="0"/>
              <w:right w:val="single" w:color="auto" w:sz="4" w:space="0"/>
            </w:tcBorders>
            <w:shd w:val="clear" w:color="000000" w:fill="FFFFFF"/>
            <w:vAlign w:val="center"/>
          </w:tcPr>
          <w:p w14:paraId="7B3E90E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164" w:type="pct"/>
            <w:tcBorders>
              <w:top w:val="nil"/>
              <w:left w:val="nil"/>
              <w:bottom w:val="single" w:color="auto" w:sz="4" w:space="0"/>
              <w:right w:val="single" w:color="auto" w:sz="4" w:space="0"/>
            </w:tcBorders>
            <w:shd w:val="clear" w:color="auto" w:fill="auto"/>
            <w:vAlign w:val="center"/>
          </w:tcPr>
          <w:p w14:paraId="3327BAC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557</w:t>
            </w:r>
          </w:p>
        </w:tc>
        <w:tc>
          <w:tcPr>
            <w:tcW w:w="181" w:type="pct"/>
            <w:tcBorders>
              <w:top w:val="nil"/>
              <w:left w:val="nil"/>
              <w:bottom w:val="single" w:color="auto" w:sz="4" w:space="0"/>
              <w:right w:val="single" w:color="auto" w:sz="4" w:space="0"/>
            </w:tcBorders>
            <w:shd w:val="clear" w:color="auto" w:fill="auto"/>
            <w:vAlign w:val="center"/>
          </w:tcPr>
          <w:p w14:paraId="2BDD393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1801</w:t>
            </w:r>
          </w:p>
        </w:tc>
        <w:tc>
          <w:tcPr>
            <w:tcW w:w="181" w:type="pct"/>
            <w:tcBorders>
              <w:top w:val="nil"/>
              <w:left w:val="nil"/>
              <w:bottom w:val="single" w:color="auto" w:sz="4" w:space="0"/>
              <w:right w:val="single" w:color="auto" w:sz="4" w:space="0"/>
            </w:tcBorders>
            <w:shd w:val="clear" w:color="000000" w:fill="FFFFFF"/>
            <w:vAlign w:val="center"/>
          </w:tcPr>
          <w:p w14:paraId="2EC5EE6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220" w:type="pct"/>
            <w:tcBorders>
              <w:top w:val="nil"/>
              <w:left w:val="nil"/>
              <w:bottom w:val="single" w:color="auto" w:sz="4" w:space="0"/>
              <w:right w:val="single" w:color="auto" w:sz="4" w:space="0"/>
            </w:tcBorders>
            <w:shd w:val="clear" w:color="000000" w:fill="FFFFFF"/>
            <w:vAlign w:val="center"/>
          </w:tcPr>
          <w:p w14:paraId="5DCB166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105</w:t>
            </w:r>
          </w:p>
        </w:tc>
        <w:tc>
          <w:tcPr>
            <w:tcW w:w="293" w:type="pct"/>
            <w:tcBorders>
              <w:top w:val="nil"/>
              <w:left w:val="nil"/>
              <w:bottom w:val="single" w:color="auto" w:sz="4" w:space="0"/>
              <w:right w:val="single" w:color="auto" w:sz="4" w:space="0"/>
            </w:tcBorders>
            <w:shd w:val="clear" w:color="000000" w:fill="FFFFFF"/>
            <w:vAlign w:val="center"/>
          </w:tcPr>
          <w:p w14:paraId="7BE1299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351</w:t>
            </w:r>
          </w:p>
        </w:tc>
        <w:tc>
          <w:tcPr>
            <w:tcW w:w="397" w:type="pct"/>
            <w:tcBorders>
              <w:top w:val="nil"/>
              <w:left w:val="nil"/>
              <w:bottom w:val="single" w:color="auto" w:sz="4" w:space="0"/>
              <w:right w:val="single" w:color="auto" w:sz="4" w:space="0"/>
            </w:tcBorders>
            <w:shd w:val="clear" w:color="auto" w:fill="auto"/>
            <w:vAlign w:val="center"/>
          </w:tcPr>
          <w:p w14:paraId="3F50D3BC">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进一步改善群众生产生活条件</w:t>
            </w:r>
            <w:r>
              <w:rPr>
                <w:rFonts w:hint="eastAsia" w:ascii="Times New Roman" w:hAnsi="Times New Roman" w:eastAsia="仿宋_GB2312" w:cs="Times New Roman"/>
                <w:color w:val="000000"/>
                <w:kern w:val="0"/>
                <w:szCs w:val="21"/>
                <w:lang w:eastAsia="zh-CN"/>
              </w:rPr>
              <w:t>。</w:t>
            </w:r>
          </w:p>
        </w:tc>
        <w:tc>
          <w:tcPr>
            <w:tcW w:w="269" w:type="pct"/>
            <w:tcBorders>
              <w:top w:val="nil"/>
              <w:left w:val="nil"/>
              <w:bottom w:val="single" w:color="auto" w:sz="4" w:space="0"/>
              <w:right w:val="single" w:color="auto" w:sz="4" w:space="0"/>
            </w:tcBorders>
            <w:shd w:val="clear" w:color="auto" w:fill="auto"/>
            <w:vAlign w:val="center"/>
          </w:tcPr>
          <w:p w14:paraId="68DCBDEF">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就业务工、带动生产</w:t>
            </w:r>
          </w:p>
        </w:tc>
        <w:tc>
          <w:tcPr>
            <w:tcW w:w="128" w:type="pct"/>
            <w:tcBorders>
              <w:top w:val="nil"/>
              <w:left w:val="nil"/>
              <w:bottom w:val="single" w:color="auto" w:sz="4" w:space="0"/>
              <w:right w:val="single" w:color="auto" w:sz="4" w:space="0"/>
            </w:tcBorders>
            <w:shd w:val="clear" w:color="000000" w:fill="FFFFFF"/>
            <w:vAlign w:val="center"/>
          </w:tcPr>
          <w:p w14:paraId="0620B140">
            <w:pPr>
              <w:widowControl/>
              <w:jc w:val="center"/>
              <w:rPr>
                <w:rFonts w:hint="eastAsia" w:ascii="Times New Roman" w:hAnsi="Times New Roman" w:eastAsia="仿宋_GB2312" w:cs="Times New Roman"/>
                <w:kern w:val="0"/>
                <w:szCs w:val="21"/>
                <w:lang w:eastAsia="zh-CN"/>
              </w:rPr>
            </w:pPr>
          </w:p>
        </w:tc>
      </w:tr>
      <w:tr w14:paraId="31B975C6">
        <w:tblPrEx>
          <w:tblCellMar>
            <w:top w:w="0" w:type="dxa"/>
            <w:left w:w="108" w:type="dxa"/>
            <w:bottom w:w="0" w:type="dxa"/>
            <w:right w:w="108" w:type="dxa"/>
          </w:tblCellMar>
        </w:tblPrEx>
        <w:trPr>
          <w:trHeight w:val="720" w:hRule="atLeast"/>
        </w:trPr>
        <w:tc>
          <w:tcPr>
            <w:tcW w:w="120" w:type="pct"/>
            <w:tcBorders>
              <w:top w:val="nil"/>
              <w:left w:val="single" w:color="auto" w:sz="4" w:space="0"/>
              <w:bottom w:val="single" w:color="auto" w:sz="4" w:space="0"/>
              <w:right w:val="single" w:color="auto" w:sz="4" w:space="0"/>
            </w:tcBorders>
            <w:shd w:val="clear" w:color="000000" w:fill="FFFFFF"/>
            <w:vAlign w:val="center"/>
          </w:tcPr>
          <w:p w14:paraId="6BBDAF15">
            <w:pPr>
              <w:widowControl/>
              <w:jc w:val="center"/>
              <w:rPr>
                <w:rFonts w:hint="eastAsia" w:ascii="Times New Roman" w:hAnsi="Times New Roman" w:eastAsia="仿宋_GB2312" w:cs="Times New Roman"/>
                <w:color w:val="000000"/>
                <w:kern w:val="0"/>
                <w:szCs w:val="21"/>
                <w:lang w:eastAsia="zh-CN"/>
              </w:rPr>
            </w:pPr>
          </w:p>
        </w:tc>
        <w:tc>
          <w:tcPr>
            <w:tcW w:w="406" w:type="pct"/>
            <w:tcBorders>
              <w:top w:val="nil"/>
              <w:left w:val="nil"/>
              <w:bottom w:val="single" w:color="auto" w:sz="4" w:space="0"/>
              <w:right w:val="single" w:color="auto" w:sz="4" w:space="0"/>
            </w:tcBorders>
            <w:shd w:val="clear" w:color="000000" w:fill="FFFFFF"/>
            <w:vAlign w:val="center"/>
          </w:tcPr>
          <w:p w14:paraId="15101768">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（二）加工流通项目</w:t>
            </w:r>
          </w:p>
        </w:tc>
        <w:tc>
          <w:tcPr>
            <w:tcW w:w="222" w:type="pct"/>
            <w:tcBorders>
              <w:top w:val="nil"/>
              <w:left w:val="nil"/>
              <w:bottom w:val="single" w:color="auto" w:sz="4" w:space="0"/>
              <w:right w:val="single" w:color="auto" w:sz="4" w:space="0"/>
            </w:tcBorders>
            <w:shd w:val="clear" w:color="auto" w:fill="auto"/>
            <w:vAlign w:val="center"/>
          </w:tcPr>
          <w:p w14:paraId="7B71B16C">
            <w:pPr>
              <w:widowControl/>
              <w:jc w:val="left"/>
              <w:rPr>
                <w:rFonts w:hint="eastAsia" w:ascii="Times New Roman" w:hAnsi="Times New Roman" w:eastAsia="仿宋_GB2312" w:cs="Times New Roman"/>
                <w:kern w:val="0"/>
                <w:szCs w:val="21"/>
                <w:lang w:eastAsia="zh-CN"/>
              </w:rPr>
            </w:pPr>
          </w:p>
        </w:tc>
        <w:tc>
          <w:tcPr>
            <w:tcW w:w="234" w:type="pct"/>
            <w:tcBorders>
              <w:top w:val="nil"/>
              <w:left w:val="nil"/>
              <w:bottom w:val="single" w:color="auto" w:sz="4" w:space="0"/>
              <w:right w:val="single" w:color="auto" w:sz="4" w:space="0"/>
            </w:tcBorders>
            <w:shd w:val="clear" w:color="000000" w:fill="FFFFFF"/>
            <w:vAlign w:val="center"/>
          </w:tcPr>
          <w:p w14:paraId="5E3447EA">
            <w:pPr>
              <w:widowControl/>
              <w:jc w:val="center"/>
              <w:rPr>
                <w:rFonts w:hint="eastAsia" w:ascii="Times New Roman" w:hAnsi="Times New Roman" w:eastAsia="仿宋_GB2312" w:cs="Times New Roman"/>
                <w:color w:val="000000"/>
                <w:kern w:val="0"/>
                <w:szCs w:val="21"/>
                <w:lang w:eastAsia="zh-CN"/>
              </w:rPr>
            </w:pPr>
          </w:p>
        </w:tc>
        <w:tc>
          <w:tcPr>
            <w:tcW w:w="228" w:type="pct"/>
            <w:tcBorders>
              <w:top w:val="nil"/>
              <w:left w:val="nil"/>
              <w:bottom w:val="single" w:color="auto" w:sz="4" w:space="0"/>
              <w:right w:val="single" w:color="auto" w:sz="4" w:space="0"/>
            </w:tcBorders>
            <w:shd w:val="clear" w:color="000000" w:fill="FFFFFF"/>
            <w:vAlign w:val="center"/>
          </w:tcPr>
          <w:p w14:paraId="05E15270">
            <w:pPr>
              <w:widowControl/>
              <w:rPr>
                <w:rFonts w:hint="eastAsia" w:ascii="Times New Roman" w:hAnsi="Times New Roman" w:eastAsia="仿宋_GB2312" w:cs="Times New Roman"/>
                <w:color w:val="000000"/>
                <w:kern w:val="0"/>
                <w:szCs w:val="21"/>
                <w:lang w:eastAsia="zh-CN"/>
              </w:rPr>
            </w:pPr>
          </w:p>
        </w:tc>
        <w:tc>
          <w:tcPr>
            <w:tcW w:w="167" w:type="pct"/>
            <w:tcBorders>
              <w:top w:val="nil"/>
              <w:left w:val="nil"/>
              <w:bottom w:val="single" w:color="auto" w:sz="4" w:space="0"/>
              <w:right w:val="single" w:color="auto" w:sz="4" w:space="0"/>
            </w:tcBorders>
            <w:shd w:val="clear" w:color="000000" w:fill="FFFFFF"/>
            <w:vAlign w:val="center"/>
          </w:tcPr>
          <w:p w14:paraId="6EED02F6">
            <w:pPr>
              <w:widowControl/>
              <w:jc w:val="center"/>
              <w:rPr>
                <w:rFonts w:hint="eastAsia" w:ascii="Times New Roman" w:hAnsi="Times New Roman" w:eastAsia="仿宋_GB2312" w:cs="Times New Roman"/>
                <w:color w:val="000000"/>
                <w:kern w:val="0"/>
                <w:szCs w:val="21"/>
                <w:lang w:eastAsia="zh-CN"/>
              </w:rPr>
            </w:pPr>
          </w:p>
        </w:tc>
        <w:tc>
          <w:tcPr>
            <w:tcW w:w="212" w:type="pct"/>
            <w:tcBorders>
              <w:top w:val="nil"/>
              <w:left w:val="nil"/>
              <w:bottom w:val="single" w:color="auto" w:sz="4" w:space="0"/>
              <w:right w:val="single" w:color="auto" w:sz="4" w:space="0"/>
            </w:tcBorders>
            <w:shd w:val="clear" w:color="000000" w:fill="FFFFFF"/>
            <w:vAlign w:val="center"/>
          </w:tcPr>
          <w:p w14:paraId="77127CDA">
            <w:pPr>
              <w:widowControl/>
              <w:jc w:val="center"/>
              <w:rPr>
                <w:rFonts w:hint="eastAsia" w:ascii="Times New Roman" w:hAnsi="Times New Roman" w:eastAsia="仿宋_GB2312" w:cs="Times New Roman"/>
                <w:color w:val="000000"/>
                <w:kern w:val="0"/>
                <w:szCs w:val="21"/>
                <w:lang w:eastAsia="zh-CN"/>
              </w:rPr>
            </w:pPr>
          </w:p>
        </w:tc>
        <w:tc>
          <w:tcPr>
            <w:tcW w:w="215" w:type="pct"/>
            <w:tcBorders>
              <w:top w:val="nil"/>
              <w:left w:val="nil"/>
              <w:bottom w:val="single" w:color="auto" w:sz="4" w:space="0"/>
              <w:right w:val="single" w:color="auto" w:sz="4" w:space="0"/>
            </w:tcBorders>
            <w:shd w:val="clear" w:color="000000" w:fill="FFFFFF"/>
            <w:noWrap/>
            <w:vAlign w:val="center"/>
          </w:tcPr>
          <w:p w14:paraId="128FC292">
            <w:pPr>
              <w:widowControl/>
              <w:jc w:val="center"/>
              <w:rPr>
                <w:rFonts w:hint="eastAsia" w:ascii="Times New Roman" w:hAnsi="Times New Roman" w:eastAsia="仿宋_GB2312" w:cs="Times New Roman"/>
                <w:color w:val="000000"/>
                <w:kern w:val="0"/>
                <w:szCs w:val="21"/>
                <w:lang w:eastAsia="zh-CN"/>
              </w:rPr>
            </w:pPr>
          </w:p>
        </w:tc>
        <w:tc>
          <w:tcPr>
            <w:tcW w:w="222" w:type="pct"/>
            <w:tcBorders>
              <w:top w:val="nil"/>
              <w:left w:val="nil"/>
              <w:bottom w:val="single" w:color="auto" w:sz="4" w:space="0"/>
              <w:right w:val="single" w:color="auto" w:sz="4" w:space="0"/>
            </w:tcBorders>
            <w:shd w:val="clear" w:color="000000" w:fill="FFFFFF"/>
            <w:noWrap/>
            <w:vAlign w:val="center"/>
          </w:tcPr>
          <w:p w14:paraId="45F2F484">
            <w:pPr>
              <w:widowControl/>
              <w:jc w:val="center"/>
              <w:rPr>
                <w:rFonts w:hint="eastAsia" w:ascii="Times New Roman" w:hAnsi="Times New Roman" w:eastAsia="仿宋_GB2312" w:cs="Times New Roman"/>
                <w:color w:val="000000"/>
                <w:kern w:val="0"/>
                <w:szCs w:val="21"/>
                <w:lang w:eastAsia="zh-CN"/>
              </w:rPr>
            </w:pPr>
          </w:p>
        </w:tc>
        <w:tc>
          <w:tcPr>
            <w:tcW w:w="371" w:type="pct"/>
            <w:tcBorders>
              <w:top w:val="nil"/>
              <w:left w:val="nil"/>
              <w:bottom w:val="single" w:color="auto" w:sz="4" w:space="0"/>
              <w:right w:val="single" w:color="auto" w:sz="4" w:space="0"/>
            </w:tcBorders>
            <w:shd w:val="clear" w:color="000000" w:fill="FFFFFF"/>
            <w:noWrap/>
            <w:vAlign w:val="center"/>
          </w:tcPr>
          <w:p w14:paraId="54041480">
            <w:pPr>
              <w:widowControl/>
              <w:jc w:val="both"/>
              <w:rPr>
                <w:rFonts w:hint="eastAsia" w:ascii="Times New Roman" w:hAnsi="Times New Roman" w:eastAsia="仿宋_GB2312" w:cs="Times New Roman"/>
                <w:color w:val="000000"/>
                <w:kern w:val="0"/>
                <w:szCs w:val="21"/>
                <w:lang w:eastAsia="zh-CN"/>
              </w:rPr>
            </w:pPr>
          </w:p>
        </w:tc>
        <w:tc>
          <w:tcPr>
            <w:tcW w:w="168" w:type="pct"/>
            <w:tcBorders>
              <w:top w:val="nil"/>
              <w:left w:val="nil"/>
              <w:bottom w:val="single" w:color="auto" w:sz="4" w:space="0"/>
              <w:right w:val="single" w:color="auto" w:sz="4" w:space="0"/>
            </w:tcBorders>
            <w:shd w:val="clear" w:color="000000" w:fill="FFFFFF"/>
            <w:noWrap/>
            <w:vAlign w:val="center"/>
          </w:tcPr>
          <w:p w14:paraId="39AD357B">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28</w:t>
            </w:r>
          </w:p>
        </w:tc>
        <w:tc>
          <w:tcPr>
            <w:tcW w:w="206" w:type="pct"/>
            <w:tcBorders>
              <w:top w:val="nil"/>
              <w:left w:val="nil"/>
              <w:bottom w:val="single" w:color="auto" w:sz="4" w:space="0"/>
              <w:right w:val="single" w:color="auto" w:sz="4" w:space="0"/>
            </w:tcBorders>
            <w:shd w:val="clear" w:color="000000" w:fill="FFFFFF"/>
            <w:noWrap/>
            <w:vAlign w:val="center"/>
          </w:tcPr>
          <w:p w14:paraId="142E2F63">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26</w:t>
            </w:r>
          </w:p>
        </w:tc>
        <w:tc>
          <w:tcPr>
            <w:tcW w:w="212" w:type="pct"/>
            <w:tcBorders>
              <w:top w:val="nil"/>
              <w:left w:val="nil"/>
              <w:bottom w:val="single" w:color="auto" w:sz="4" w:space="0"/>
              <w:right w:val="single" w:color="auto" w:sz="4" w:space="0"/>
            </w:tcBorders>
            <w:shd w:val="clear" w:color="000000" w:fill="FFFFFF"/>
            <w:vAlign w:val="center"/>
          </w:tcPr>
          <w:p w14:paraId="6D02A7E0">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2</w:t>
            </w:r>
          </w:p>
        </w:tc>
        <w:tc>
          <w:tcPr>
            <w:tcW w:w="174" w:type="pct"/>
            <w:tcBorders>
              <w:top w:val="nil"/>
              <w:left w:val="nil"/>
              <w:bottom w:val="single" w:color="auto" w:sz="4" w:space="0"/>
              <w:right w:val="single" w:color="auto" w:sz="4" w:space="0"/>
            </w:tcBorders>
            <w:shd w:val="clear" w:color="000000" w:fill="FFFFFF"/>
            <w:noWrap/>
            <w:vAlign w:val="center"/>
          </w:tcPr>
          <w:p w14:paraId="358B9336">
            <w:pPr>
              <w:widowControl/>
              <w:jc w:val="center"/>
              <w:rPr>
                <w:rFonts w:hint="eastAsia" w:ascii="Times New Roman" w:hAnsi="Times New Roman" w:eastAsia="仿宋_GB2312" w:cs="Times New Roman"/>
                <w:kern w:val="0"/>
                <w:szCs w:val="21"/>
                <w:lang w:eastAsia="zh-CN"/>
              </w:rPr>
            </w:pPr>
          </w:p>
        </w:tc>
        <w:tc>
          <w:tcPr>
            <w:tcW w:w="164" w:type="pct"/>
            <w:tcBorders>
              <w:top w:val="nil"/>
              <w:left w:val="nil"/>
              <w:bottom w:val="single" w:color="auto" w:sz="4" w:space="0"/>
              <w:right w:val="single" w:color="auto" w:sz="4" w:space="0"/>
            </w:tcBorders>
            <w:shd w:val="clear" w:color="000000" w:fill="FFFFFF"/>
            <w:noWrap/>
            <w:vAlign w:val="center"/>
          </w:tcPr>
          <w:p w14:paraId="4CC0C974">
            <w:pPr>
              <w:widowControl/>
              <w:jc w:val="center"/>
              <w:rPr>
                <w:rFonts w:hint="eastAsia" w:ascii="Times New Roman" w:hAnsi="Times New Roman" w:eastAsia="仿宋_GB2312" w:cs="Times New Roman"/>
                <w:kern w:val="0"/>
                <w:szCs w:val="21"/>
                <w:lang w:eastAsia="zh-CN"/>
              </w:rPr>
            </w:pPr>
          </w:p>
        </w:tc>
        <w:tc>
          <w:tcPr>
            <w:tcW w:w="181" w:type="pct"/>
            <w:tcBorders>
              <w:top w:val="nil"/>
              <w:left w:val="nil"/>
              <w:bottom w:val="single" w:color="auto" w:sz="4" w:space="0"/>
              <w:right w:val="single" w:color="auto" w:sz="4" w:space="0"/>
            </w:tcBorders>
            <w:shd w:val="clear" w:color="000000" w:fill="FFFFFF"/>
            <w:vAlign w:val="center"/>
          </w:tcPr>
          <w:p w14:paraId="7F8B89AC">
            <w:pPr>
              <w:widowControl/>
              <w:jc w:val="center"/>
              <w:rPr>
                <w:rFonts w:hint="eastAsia" w:ascii="Times New Roman" w:hAnsi="Times New Roman" w:eastAsia="仿宋_GB2312" w:cs="Times New Roman"/>
                <w:color w:val="000000"/>
                <w:kern w:val="0"/>
                <w:szCs w:val="21"/>
                <w:lang w:eastAsia="zh-CN"/>
              </w:rPr>
            </w:pPr>
          </w:p>
        </w:tc>
        <w:tc>
          <w:tcPr>
            <w:tcW w:w="181" w:type="pct"/>
            <w:tcBorders>
              <w:top w:val="nil"/>
              <w:left w:val="nil"/>
              <w:bottom w:val="single" w:color="auto" w:sz="4" w:space="0"/>
              <w:right w:val="single" w:color="auto" w:sz="4" w:space="0"/>
            </w:tcBorders>
            <w:shd w:val="clear" w:color="000000" w:fill="FFFFFF"/>
            <w:vAlign w:val="center"/>
          </w:tcPr>
          <w:p w14:paraId="611EEAED">
            <w:pPr>
              <w:widowControl/>
              <w:jc w:val="center"/>
              <w:rPr>
                <w:rFonts w:hint="eastAsia" w:ascii="Times New Roman" w:hAnsi="Times New Roman" w:eastAsia="仿宋_GB2312" w:cs="Times New Roman"/>
                <w:color w:val="000000"/>
                <w:kern w:val="0"/>
                <w:szCs w:val="21"/>
                <w:lang w:eastAsia="zh-CN"/>
              </w:rPr>
            </w:pPr>
          </w:p>
        </w:tc>
        <w:tc>
          <w:tcPr>
            <w:tcW w:w="220" w:type="pct"/>
            <w:tcBorders>
              <w:top w:val="nil"/>
              <w:left w:val="nil"/>
              <w:bottom w:val="single" w:color="auto" w:sz="4" w:space="0"/>
              <w:right w:val="single" w:color="auto" w:sz="4" w:space="0"/>
            </w:tcBorders>
            <w:shd w:val="clear" w:color="000000" w:fill="FFFFFF"/>
            <w:vAlign w:val="center"/>
          </w:tcPr>
          <w:p w14:paraId="6A3E3CB4">
            <w:pPr>
              <w:widowControl/>
              <w:jc w:val="center"/>
              <w:rPr>
                <w:rFonts w:hint="eastAsia" w:ascii="Times New Roman" w:hAnsi="Times New Roman" w:eastAsia="仿宋_GB2312" w:cs="Times New Roman"/>
                <w:color w:val="000000"/>
                <w:kern w:val="0"/>
                <w:szCs w:val="21"/>
                <w:lang w:eastAsia="zh-CN"/>
              </w:rPr>
            </w:pPr>
          </w:p>
        </w:tc>
        <w:tc>
          <w:tcPr>
            <w:tcW w:w="293" w:type="pct"/>
            <w:tcBorders>
              <w:top w:val="nil"/>
              <w:left w:val="nil"/>
              <w:bottom w:val="single" w:color="auto" w:sz="4" w:space="0"/>
              <w:right w:val="single" w:color="auto" w:sz="4" w:space="0"/>
            </w:tcBorders>
            <w:shd w:val="clear" w:color="000000" w:fill="FFFFFF"/>
            <w:vAlign w:val="center"/>
          </w:tcPr>
          <w:p w14:paraId="73DE1271">
            <w:pPr>
              <w:widowControl/>
              <w:jc w:val="center"/>
              <w:rPr>
                <w:rFonts w:hint="eastAsia" w:ascii="Times New Roman" w:hAnsi="Times New Roman" w:eastAsia="仿宋_GB2312" w:cs="Times New Roman"/>
                <w:color w:val="000000"/>
                <w:kern w:val="0"/>
                <w:szCs w:val="21"/>
                <w:lang w:eastAsia="zh-CN"/>
              </w:rPr>
            </w:pPr>
          </w:p>
        </w:tc>
        <w:tc>
          <w:tcPr>
            <w:tcW w:w="397" w:type="pct"/>
            <w:tcBorders>
              <w:top w:val="nil"/>
              <w:left w:val="nil"/>
              <w:bottom w:val="single" w:color="auto" w:sz="4" w:space="0"/>
              <w:right w:val="single" w:color="auto" w:sz="4" w:space="0"/>
            </w:tcBorders>
            <w:shd w:val="clear" w:color="000000" w:fill="FFFFFF"/>
            <w:noWrap/>
            <w:vAlign w:val="center"/>
          </w:tcPr>
          <w:p w14:paraId="5DE7B4C4">
            <w:pPr>
              <w:widowControl/>
              <w:jc w:val="both"/>
              <w:rPr>
                <w:rFonts w:hint="eastAsia" w:ascii="Times New Roman" w:hAnsi="Times New Roman" w:eastAsia="仿宋_GB2312" w:cs="Times New Roman"/>
                <w:color w:val="000000"/>
                <w:kern w:val="0"/>
                <w:szCs w:val="21"/>
                <w:lang w:eastAsia="zh-CN"/>
              </w:rPr>
            </w:pPr>
          </w:p>
        </w:tc>
        <w:tc>
          <w:tcPr>
            <w:tcW w:w="269" w:type="pct"/>
            <w:tcBorders>
              <w:top w:val="nil"/>
              <w:left w:val="nil"/>
              <w:bottom w:val="single" w:color="auto" w:sz="4" w:space="0"/>
              <w:right w:val="single" w:color="auto" w:sz="4" w:space="0"/>
            </w:tcBorders>
            <w:shd w:val="clear" w:color="000000" w:fill="FFFFFF"/>
            <w:noWrap/>
            <w:vAlign w:val="center"/>
          </w:tcPr>
          <w:p w14:paraId="1C4A609D">
            <w:pPr>
              <w:widowControl/>
              <w:jc w:val="both"/>
              <w:rPr>
                <w:rFonts w:hint="eastAsia" w:ascii="Times New Roman" w:hAnsi="Times New Roman" w:eastAsia="仿宋_GB2312" w:cs="Times New Roman"/>
                <w:color w:val="000000"/>
                <w:kern w:val="0"/>
                <w:szCs w:val="21"/>
                <w:lang w:eastAsia="zh-CN"/>
              </w:rPr>
            </w:pPr>
          </w:p>
        </w:tc>
        <w:tc>
          <w:tcPr>
            <w:tcW w:w="128" w:type="pct"/>
            <w:tcBorders>
              <w:top w:val="nil"/>
              <w:left w:val="nil"/>
              <w:bottom w:val="single" w:color="auto" w:sz="4" w:space="0"/>
              <w:right w:val="single" w:color="auto" w:sz="4" w:space="0"/>
            </w:tcBorders>
            <w:shd w:val="clear" w:color="000000" w:fill="FFFFFF"/>
            <w:vAlign w:val="center"/>
          </w:tcPr>
          <w:p w14:paraId="468C5D23">
            <w:pPr>
              <w:widowControl/>
              <w:jc w:val="center"/>
              <w:rPr>
                <w:rFonts w:hint="eastAsia" w:ascii="Times New Roman" w:hAnsi="Times New Roman" w:eastAsia="仿宋_GB2312" w:cs="Times New Roman"/>
                <w:kern w:val="0"/>
                <w:szCs w:val="21"/>
                <w:lang w:eastAsia="zh-CN"/>
              </w:rPr>
            </w:pPr>
          </w:p>
        </w:tc>
      </w:tr>
      <w:tr w14:paraId="24B1471D">
        <w:tblPrEx>
          <w:tblCellMar>
            <w:top w:w="0" w:type="dxa"/>
            <w:left w:w="108" w:type="dxa"/>
            <w:bottom w:w="0" w:type="dxa"/>
            <w:right w:w="108" w:type="dxa"/>
          </w:tblCellMar>
        </w:tblPrEx>
        <w:trPr>
          <w:trHeight w:val="1698" w:hRule="atLeast"/>
        </w:trPr>
        <w:tc>
          <w:tcPr>
            <w:tcW w:w="120" w:type="pct"/>
            <w:tcBorders>
              <w:top w:val="nil"/>
              <w:left w:val="single" w:color="auto" w:sz="4" w:space="0"/>
              <w:bottom w:val="single" w:color="auto" w:sz="4" w:space="0"/>
              <w:right w:val="single" w:color="auto" w:sz="4" w:space="0"/>
            </w:tcBorders>
            <w:shd w:val="clear" w:color="000000" w:fill="FFFFFF"/>
            <w:vAlign w:val="center"/>
          </w:tcPr>
          <w:p w14:paraId="65EF3D1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7</w:t>
            </w:r>
          </w:p>
        </w:tc>
        <w:tc>
          <w:tcPr>
            <w:tcW w:w="406" w:type="pct"/>
            <w:tcBorders>
              <w:top w:val="nil"/>
              <w:left w:val="nil"/>
              <w:bottom w:val="single" w:color="auto" w:sz="4" w:space="0"/>
              <w:right w:val="single" w:color="auto" w:sz="4" w:space="0"/>
            </w:tcBorders>
            <w:shd w:val="clear" w:color="auto" w:fill="auto"/>
            <w:vAlign w:val="center"/>
          </w:tcPr>
          <w:p w14:paraId="5DC5AC3B">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农产品仓储保鲜冷链基础设施建设</w:t>
            </w:r>
          </w:p>
        </w:tc>
        <w:tc>
          <w:tcPr>
            <w:tcW w:w="222" w:type="pct"/>
            <w:tcBorders>
              <w:top w:val="nil"/>
              <w:left w:val="nil"/>
              <w:bottom w:val="single" w:color="auto" w:sz="4" w:space="0"/>
              <w:right w:val="single" w:color="auto" w:sz="4" w:space="0"/>
            </w:tcBorders>
            <w:shd w:val="clear" w:color="auto" w:fill="auto"/>
            <w:vAlign w:val="center"/>
          </w:tcPr>
          <w:p w14:paraId="41168914">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凉伞镇</w:t>
            </w:r>
          </w:p>
        </w:tc>
        <w:tc>
          <w:tcPr>
            <w:tcW w:w="234" w:type="pct"/>
            <w:tcBorders>
              <w:top w:val="nil"/>
              <w:left w:val="nil"/>
              <w:bottom w:val="single" w:color="auto" w:sz="4" w:space="0"/>
              <w:right w:val="single" w:color="auto" w:sz="4" w:space="0"/>
            </w:tcBorders>
            <w:shd w:val="clear" w:color="000000" w:fill="FFFFFF"/>
            <w:vAlign w:val="center"/>
          </w:tcPr>
          <w:p w14:paraId="482DA79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桂林溪村</w:t>
            </w:r>
          </w:p>
        </w:tc>
        <w:tc>
          <w:tcPr>
            <w:tcW w:w="228" w:type="pct"/>
            <w:tcBorders>
              <w:top w:val="nil"/>
              <w:left w:val="nil"/>
              <w:bottom w:val="single" w:color="auto" w:sz="4" w:space="0"/>
              <w:right w:val="single" w:color="auto" w:sz="4" w:space="0"/>
            </w:tcBorders>
            <w:shd w:val="clear" w:color="auto" w:fill="auto"/>
            <w:vAlign w:val="center"/>
          </w:tcPr>
          <w:p w14:paraId="0DFA12F1">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农产品仓储保鲜冷链基础设施建设</w:t>
            </w:r>
          </w:p>
        </w:tc>
        <w:tc>
          <w:tcPr>
            <w:tcW w:w="167" w:type="pct"/>
            <w:tcBorders>
              <w:top w:val="nil"/>
              <w:left w:val="nil"/>
              <w:bottom w:val="single" w:color="auto" w:sz="4" w:space="0"/>
              <w:right w:val="single" w:color="auto" w:sz="4" w:space="0"/>
            </w:tcBorders>
            <w:shd w:val="clear" w:color="auto" w:fill="auto"/>
            <w:vAlign w:val="center"/>
          </w:tcPr>
          <w:p w14:paraId="4731AFEC">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新建</w:t>
            </w:r>
          </w:p>
        </w:tc>
        <w:tc>
          <w:tcPr>
            <w:tcW w:w="212" w:type="pct"/>
            <w:tcBorders>
              <w:top w:val="nil"/>
              <w:left w:val="nil"/>
              <w:bottom w:val="single" w:color="auto" w:sz="4" w:space="0"/>
              <w:right w:val="single" w:color="auto" w:sz="4" w:space="0"/>
            </w:tcBorders>
            <w:shd w:val="clear" w:color="000000" w:fill="FFFFFF"/>
            <w:vAlign w:val="center"/>
          </w:tcPr>
          <w:p w14:paraId="1DF68E5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2025.8</w:t>
            </w:r>
          </w:p>
        </w:tc>
        <w:tc>
          <w:tcPr>
            <w:tcW w:w="215" w:type="pct"/>
            <w:tcBorders>
              <w:top w:val="nil"/>
              <w:left w:val="nil"/>
              <w:bottom w:val="single" w:color="auto" w:sz="4" w:space="0"/>
              <w:right w:val="single" w:color="auto" w:sz="4" w:space="0"/>
            </w:tcBorders>
            <w:shd w:val="clear" w:color="000000" w:fill="FFFFFF"/>
            <w:vAlign w:val="center"/>
          </w:tcPr>
          <w:p w14:paraId="755F6BE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2025.11</w:t>
            </w:r>
          </w:p>
        </w:tc>
        <w:tc>
          <w:tcPr>
            <w:tcW w:w="222" w:type="pct"/>
            <w:tcBorders>
              <w:top w:val="nil"/>
              <w:left w:val="nil"/>
              <w:bottom w:val="single" w:color="auto" w:sz="4" w:space="0"/>
              <w:right w:val="single" w:color="auto" w:sz="4" w:space="0"/>
            </w:tcBorders>
            <w:shd w:val="clear" w:color="000000" w:fill="FFFFFF"/>
            <w:vAlign w:val="center"/>
          </w:tcPr>
          <w:p w14:paraId="4618884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凉伞镇人民政府</w:t>
            </w:r>
          </w:p>
        </w:tc>
        <w:tc>
          <w:tcPr>
            <w:tcW w:w="371" w:type="pct"/>
            <w:tcBorders>
              <w:top w:val="nil"/>
              <w:left w:val="nil"/>
              <w:bottom w:val="single" w:color="auto" w:sz="4" w:space="0"/>
              <w:right w:val="single" w:color="auto" w:sz="4" w:space="0"/>
            </w:tcBorders>
            <w:shd w:val="clear" w:color="000000" w:fill="FFFFFF"/>
            <w:vAlign w:val="center"/>
          </w:tcPr>
          <w:p w14:paraId="4019E9A8">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农村物流、仓储保鲜基地建设176平方米</w:t>
            </w:r>
            <w:r>
              <w:rPr>
                <w:rFonts w:hint="eastAsia" w:ascii="Times New Roman" w:hAnsi="Times New Roman" w:eastAsia="仿宋_GB2312" w:cs="Times New Roman"/>
                <w:color w:val="000000"/>
                <w:kern w:val="0"/>
                <w:szCs w:val="21"/>
                <w:lang w:eastAsia="zh-CN"/>
              </w:rPr>
              <w:t>。</w:t>
            </w:r>
          </w:p>
        </w:tc>
        <w:tc>
          <w:tcPr>
            <w:tcW w:w="168" w:type="pct"/>
            <w:tcBorders>
              <w:top w:val="nil"/>
              <w:left w:val="nil"/>
              <w:bottom w:val="single" w:color="auto" w:sz="4" w:space="0"/>
              <w:right w:val="single" w:color="auto" w:sz="4" w:space="0"/>
            </w:tcBorders>
            <w:shd w:val="clear" w:color="000000" w:fill="FFFFFF"/>
            <w:noWrap/>
            <w:vAlign w:val="center"/>
          </w:tcPr>
          <w:p w14:paraId="4207C32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17</w:t>
            </w:r>
          </w:p>
        </w:tc>
        <w:tc>
          <w:tcPr>
            <w:tcW w:w="206" w:type="pct"/>
            <w:tcBorders>
              <w:top w:val="nil"/>
              <w:left w:val="nil"/>
              <w:bottom w:val="single" w:color="auto" w:sz="4" w:space="0"/>
              <w:right w:val="single" w:color="auto" w:sz="4" w:space="0"/>
            </w:tcBorders>
            <w:shd w:val="clear" w:color="000000" w:fill="FFFFFF"/>
            <w:noWrap/>
            <w:vAlign w:val="center"/>
          </w:tcPr>
          <w:p w14:paraId="5DF5089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12" w:type="pct"/>
            <w:tcBorders>
              <w:top w:val="nil"/>
              <w:left w:val="nil"/>
              <w:bottom w:val="single" w:color="auto" w:sz="4" w:space="0"/>
              <w:right w:val="single" w:color="auto" w:sz="4" w:space="0"/>
            </w:tcBorders>
            <w:shd w:val="clear" w:color="000000" w:fill="FFFFFF"/>
            <w:vAlign w:val="center"/>
          </w:tcPr>
          <w:p w14:paraId="0624252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74" w:type="pct"/>
            <w:tcBorders>
              <w:top w:val="nil"/>
              <w:left w:val="nil"/>
              <w:bottom w:val="single" w:color="auto" w:sz="4" w:space="0"/>
              <w:right w:val="single" w:color="auto" w:sz="4" w:space="0"/>
            </w:tcBorders>
            <w:shd w:val="clear" w:color="000000" w:fill="FFFFFF"/>
            <w:noWrap/>
            <w:vAlign w:val="center"/>
          </w:tcPr>
          <w:p w14:paraId="39969C0C">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64" w:type="pct"/>
            <w:tcBorders>
              <w:top w:val="nil"/>
              <w:left w:val="nil"/>
              <w:bottom w:val="single" w:color="auto" w:sz="4" w:space="0"/>
              <w:right w:val="single" w:color="auto" w:sz="4" w:space="0"/>
            </w:tcBorders>
            <w:shd w:val="clear" w:color="000000" w:fill="FFFFFF"/>
            <w:noWrap/>
            <w:vAlign w:val="center"/>
          </w:tcPr>
          <w:p w14:paraId="30BD73E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476</w:t>
            </w:r>
          </w:p>
        </w:tc>
        <w:tc>
          <w:tcPr>
            <w:tcW w:w="181" w:type="pct"/>
            <w:tcBorders>
              <w:top w:val="nil"/>
              <w:left w:val="nil"/>
              <w:bottom w:val="single" w:color="auto" w:sz="4" w:space="0"/>
              <w:right w:val="single" w:color="auto" w:sz="4" w:space="0"/>
            </w:tcBorders>
            <w:shd w:val="clear" w:color="000000" w:fill="FFFFFF"/>
            <w:vAlign w:val="center"/>
          </w:tcPr>
          <w:p w14:paraId="2AB75AB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1779</w:t>
            </w:r>
          </w:p>
        </w:tc>
        <w:tc>
          <w:tcPr>
            <w:tcW w:w="181" w:type="pct"/>
            <w:tcBorders>
              <w:top w:val="nil"/>
              <w:left w:val="nil"/>
              <w:bottom w:val="single" w:color="auto" w:sz="4" w:space="0"/>
              <w:right w:val="single" w:color="auto" w:sz="4" w:space="0"/>
            </w:tcBorders>
            <w:shd w:val="clear" w:color="000000" w:fill="FFFFFF"/>
            <w:vAlign w:val="center"/>
          </w:tcPr>
          <w:p w14:paraId="56A3A59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220" w:type="pct"/>
            <w:tcBorders>
              <w:top w:val="nil"/>
              <w:left w:val="nil"/>
              <w:bottom w:val="single" w:color="auto" w:sz="4" w:space="0"/>
              <w:right w:val="single" w:color="auto" w:sz="4" w:space="0"/>
            </w:tcBorders>
            <w:shd w:val="clear" w:color="000000" w:fill="FFFFFF"/>
            <w:vAlign w:val="center"/>
          </w:tcPr>
          <w:p w14:paraId="337F24B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144</w:t>
            </w:r>
          </w:p>
        </w:tc>
        <w:tc>
          <w:tcPr>
            <w:tcW w:w="293" w:type="pct"/>
            <w:tcBorders>
              <w:top w:val="nil"/>
              <w:left w:val="nil"/>
              <w:bottom w:val="single" w:color="auto" w:sz="4" w:space="0"/>
              <w:right w:val="single" w:color="auto" w:sz="4" w:space="0"/>
            </w:tcBorders>
            <w:shd w:val="clear" w:color="000000" w:fill="FFFFFF"/>
            <w:vAlign w:val="center"/>
          </w:tcPr>
          <w:p w14:paraId="3D9EC39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477</w:t>
            </w:r>
          </w:p>
        </w:tc>
        <w:tc>
          <w:tcPr>
            <w:tcW w:w="397" w:type="pct"/>
            <w:tcBorders>
              <w:top w:val="nil"/>
              <w:left w:val="nil"/>
              <w:bottom w:val="single" w:color="auto" w:sz="4" w:space="0"/>
              <w:right w:val="single" w:color="auto" w:sz="4" w:space="0"/>
            </w:tcBorders>
            <w:shd w:val="clear" w:color="000000" w:fill="FFFFFF"/>
            <w:vAlign w:val="center"/>
          </w:tcPr>
          <w:p w14:paraId="57DD79BC">
            <w:pPr>
              <w:widowControl/>
              <w:jc w:val="both"/>
              <w:rPr>
                <w:rFonts w:hint="eastAsia" w:ascii="Times New Roman" w:hAnsi="Times New Roman" w:eastAsia="仿宋_GB2312" w:cs="Times New Roman"/>
                <w:color w:val="000000"/>
                <w:kern w:val="0"/>
                <w:szCs w:val="21"/>
                <w:lang w:eastAsia="zh-CN"/>
              </w:rPr>
            </w:pPr>
            <w:r>
              <w:rPr>
                <w:rFonts w:hint="eastAsia" w:ascii="宋体" w:hAnsi="宋体" w:eastAsia="宋体" w:cs="宋体"/>
                <w:i w:val="0"/>
                <w:iCs w:val="0"/>
                <w:color w:val="000000"/>
                <w:kern w:val="0"/>
                <w:sz w:val="20"/>
                <w:szCs w:val="20"/>
                <w:highlight w:val="yellow"/>
                <w:u w:val="none"/>
                <w:lang w:val="en-US" w:eastAsia="zh-CN" w:bidi="ar"/>
              </w:rPr>
              <w:t>建成农村物流、仓储保鲜基地176平方，带动集体经济，惠及便民服务</w:t>
            </w:r>
            <w:bookmarkStart w:id="0" w:name="_GoBack"/>
            <w:bookmarkEnd w:id="0"/>
          </w:p>
        </w:tc>
        <w:tc>
          <w:tcPr>
            <w:tcW w:w="269" w:type="pct"/>
            <w:tcBorders>
              <w:top w:val="nil"/>
              <w:left w:val="nil"/>
              <w:bottom w:val="single" w:color="auto" w:sz="4" w:space="0"/>
              <w:right w:val="single" w:color="auto" w:sz="4" w:space="0"/>
            </w:tcBorders>
            <w:shd w:val="clear" w:color="000000" w:fill="FFFFFF"/>
            <w:vAlign w:val="center"/>
          </w:tcPr>
          <w:p w14:paraId="23B94864">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带动生产、帮助产销对接</w:t>
            </w:r>
          </w:p>
        </w:tc>
        <w:tc>
          <w:tcPr>
            <w:tcW w:w="128" w:type="pct"/>
            <w:tcBorders>
              <w:top w:val="nil"/>
              <w:left w:val="nil"/>
              <w:bottom w:val="single" w:color="auto" w:sz="4" w:space="0"/>
              <w:right w:val="single" w:color="auto" w:sz="4" w:space="0"/>
            </w:tcBorders>
            <w:shd w:val="clear" w:color="000000" w:fill="FFFFFF"/>
            <w:vAlign w:val="center"/>
          </w:tcPr>
          <w:p w14:paraId="68B1E0A1">
            <w:pPr>
              <w:widowControl/>
              <w:jc w:val="center"/>
              <w:rPr>
                <w:rFonts w:hint="eastAsia" w:ascii="Times New Roman" w:hAnsi="Times New Roman" w:eastAsia="仿宋_GB2312" w:cs="Times New Roman"/>
                <w:kern w:val="0"/>
                <w:szCs w:val="21"/>
                <w:lang w:eastAsia="zh-CN"/>
              </w:rPr>
            </w:pPr>
          </w:p>
        </w:tc>
      </w:tr>
      <w:tr w14:paraId="5E5C5D24">
        <w:tblPrEx>
          <w:tblCellMar>
            <w:top w:w="0" w:type="dxa"/>
            <w:left w:w="108" w:type="dxa"/>
            <w:bottom w:w="0" w:type="dxa"/>
            <w:right w:w="108" w:type="dxa"/>
          </w:tblCellMar>
        </w:tblPrEx>
        <w:trPr>
          <w:trHeight w:val="2673" w:hRule="atLeast"/>
        </w:trPr>
        <w:tc>
          <w:tcPr>
            <w:tcW w:w="120" w:type="pct"/>
            <w:tcBorders>
              <w:top w:val="nil"/>
              <w:left w:val="single" w:color="auto" w:sz="4" w:space="0"/>
              <w:bottom w:val="single" w:color="auto" w:sz="4" w:space="0"/>
              <w:right w:val="single" w:color="auto" w:sz="4" w:space="0"/>
            </w:tcBorders>
            <w:shd w:val="clear" w:color="000000" w:fill="FFFFFF"/>
            <w:vAlign w:val="center"/>
          </w:tcPr>
          <w:p w14:paraId="4A92A3D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8</w:t>
            </w:r>
          </w:p>
        </w:tc>
        <w:tc>
          <w:tcPr>
            <w:tcW w:w="406" w:type="pct"/>
            <w:tcBorders>
              <w:top w:val="nil"/>
              <w:left w:val="nil"/>
              <w:bottom w:val="single" w:color="auto" w:sz="4" w:space="0"/>
              <w:right w:val="single" w:color="auto" w:sz="4" w:space="0"/>
            </w:tcBorders>
            <w:shd w:val="clear" w:color="auto" w:fill="auto"/>
            <w:vAlign w:val="center"/>
          </w:tcPr>
          <w:p w14:paraId="4BFD8B4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产地初加工和精深加工</w:t>
            </w:r>
          </w:p>
        </w:tc>
        <w:tc>
          <w:tcPr>
            <w:tcW w:w="222" w:type="pct"/>
            <w:tcBorders>
              <w:top w:val="nil"/>
              <w:left w:val="nil"/>
              <w:bottom w:val="single" w:color="auto" w:sz="4" w:space="0"/>
              <w:right w:val="single" w:color="auto" w:sz="4" w:space="0"/>
            </w:tcBorders>
            <w:shd w:val="clear" w:color="auto" w:fill="auto"/>
            <w:vAlign w:val="center"/>
          </w:tcPr>
          <w:p w14:paraId="1F87067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中寨镇</w:t>
            </w:r>
          </w:p>
        </w:tc>
        <w:tc>
          <w:tcPr>
            <w:tcW w:w="234" w:type="pct"/>
            <w:tcBorders>
              <w:top w:val="nil"/>
              <w:left w:val="nil"/>
              <w:bottom w:val="single" w:color="auto" w:sz="4" w:space="0"/>
              <w:right w:val="single" w:color="auto" w:sz="4" w:space="0"/>
            </w:tcBorders>
            <w:shd w:val="clear" w:color="auto" w:fill="auto"/>
            <w:vAlign w:val="center"/>
          </w:tcPr>
          <w:p w14:paraId="7737B169">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头家村</w:t>
            </w:r>
          </w:p>
        </w:tc>
        <w:tc>
          <w:tcPr>
            <w:tcW w:w="228" w:type="pct"/>
            <w:tcBorders>
              <w:top w:val="nil"/>
              <w:left w:val="nil"/>
              <w:bottom w:val="single" w:color="auto" w:sz="4" w:space="0"/>
              <w:right w:val="single" w:color="auto" w:sz="4" w:space="0"/>
            </w:tcBorders>
            <w:shd w:val="clear" w:color="auto" w:fill="auto"/>
            <w:vAlign w:val="center"/>
          </w:tcPr>
          <w:p w14:paraId="5FF5CFD4">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头家村烘干场地建设</w:t>
            </w:r>
          </w:p>
        </w:tc>
        <w:tc>
          <w:tcPr>
            <w:tcW w:w="167" w:type="pct"/>
            <w:tcBorders>
              <w:top w:val="nil"/>
              <w:left w:val="nil"/>
              <w:bottom w:val="single" w:color="auto" w:sz="4" w:space="0"/>
              <w:right w:val="single" w:color="auto" w:sz="4" w:space="0"/>
            </w:tcBorders>
            <w:shd w:val="clear" w:color="auto" w:fill="auto"/>
            <w:vAlign w:val="center"/>
          </w:tcPr>
          <w:p w14:paraId="7A263F87">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新建</w:t>
            </w:r>
          </w:p>
        </w:tc>
        <w:tc>
          <w:tcPr>
            <w:tcW w:w="212" w:type="pct"/>
            <w:tcBorders>
              <w:top w:val="nil"/>
              <w:left w:val="nil"/>
              <w:bottom w:val="single" w:color="auto" w:sz="4" w:space="0"/>
              <w:right w:val="single" w:color="auto" w:sz="4" w:space="0"/>
            </w:tcBorders>
            <w:shd w:val="clear" w:color="auto" w:fill="auto"/>
            <w:vAlign w:val="center"/>
          </w:tcPr>
          <w:p w14:paraId="78B2D7B7">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2025.9</w:t>
            </w:r>
          </w:p>
        </w:tc>
        <w:tc>
          <w:tcPr>
            <w:tcW w:w="215" w:type="pct"/>
            <w:tcBorders>
              <w:top w:val="nil"/>
              <w:left w:val="nil"/>
              <w:bottom w:val="single" w:color="auto" w:sz="4" w:space="0"/>
              <w:right w:val="single" w:color="auto" w:sz="4" w:space="0"/>
            </w:tcBorders>
            <w:shd w:val="clear" w:color="auto" w:fill="auto"/>
            <w:vAlign w:val="center"/>
          </w:tcPr>
          <w:p w14:paraId="154EA5B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2025</w:t>
            </w:r>
            <w:r>
              <w:rPr>
                <w:rFonts w:hint="eastAsia" w:ascii="Times New Roman" w:hAnsi="Times New Roman" w:eastAsia="仿宋_GB2312" w:cs="Times New Roman"/>
                <w:kern w:val="0"/>
                <w:szCs w:val="21"/>
                <w:lang w:val="en-US" w:eastAsia="zh-CN"/>
              </w:rPr>
              <w:t>.</w:t>
            </w:r>
            <w:r>
              <w:rPr>
                <w:rFonts w:hint="default" w:ascii="Times New Roman" w:hAnsi="Times New Roman" w:eastAsia="仿宋_GB2312" w:cs="Times New Roman"/>
                <w:kern w:val="0"/>
                <w:szCs w:val="21"/>
              </w:rPr>
              <w:t>12</w:t>
            </w:r>
          </w:p>
        </w:tc>
        <w:tc>
          <w:tcPr>
            <w:tcW w:w="222" w:type="pct"/>
            <w:tcBorders>
              <w:top w:val="nil"/>
              <w:left w:val="nil"/>
              <w:bottom w:val="single" w:color="auto" w:sz="4" w:space="0"/>
              <w:right w:val="single" w:color="auto" w:sz="4" w:space="0"/>
            </w:tcBorders>
            <w:shd w:val="clear" w:color="auto" w:fill="auto"/>
            <w:vAlign w:val="center"/>
          </w:tcPr>
          <w:p w14:paraId="234896C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中寨镇人民政府</w:t>
            </w:r>
          </w:p>
        </w:tc>
        <w:tc>
          <w:tcPr>
            <w:tcW w:w="371" w:type="pct"/>
            <w:tcBorders>
              <w:top w:val="nil"/>
              <w:left w:val="nil"/>
              <w:bottom w:val="single" w:color="auto" w:sz="4" w:space="0"/>
              <w:right w:val="single" w:color="auto" w:sz="4" w:space="0"/>
            </w:tcBorders>
            <w:shd w:val="clear" w:color="auto" w:fill="auto"/>
            <w:vAlign w:val="center"/>
          </w:tcPr>
          <w:p w14:paraId="1E298ECF">
            <w:pPr>
              <w:widowControl/>
              <w:jc w:val="both"/>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新建烘干场地200平方米，购置烘干设备一套</w:t>
            </w:r>
            <w:r>
              <w:rPr>
                <w:rFonts w:hint="eastAsia" w:ascii="Times New Roman" w:hAnsi="Times New Roman" w:eastAsia="仿宋_GB2312" w:cs="Times New Roman"/>
                <w:kern w:val="0"/>
                <w:szCs w:val="21"/>
                <w:lang w:eastAsia="zh-CN"/>
              </w:rPr>
              <w:t>。</w:t>
            </w:r>
          </w:p>
        </w:tc>
        <w:tc>
          <w:tcPr>
            <w:tcW w:w="168" w:type="pct"/>
            <w:tcBorders>
              <w:top w:val="nil"/>
              <w:left w:val="nil"/>
              <w:bottom w:val="single" w:color="auto" w:sz="4" w:space="0"/>
              <w:right w:val="single" w:color="auto" w:sz="4" w:space="0"/>
            </w:tcBorders>
            <w:shd w:val="clear" w:color="auto" w:fill="auto"/>
            <w:vAlign w:val="center"/>
          </w:tcPr>
          <w:p w14:paraId="70C6373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206" w:type="pct"/>
            <w:tcBorders>
              <w:top w:val="nil"/>
              <w:left w:val="nil"/>
              <w:bottom w:val="single" w:color="auto" w:sz="4" w:space="0"/>
              <w:right w:val="single" w:color="auto" w:sz="4" w:space="0"/>
            </w:tcBorders>
            <w:shd w:val="clear" w:color="auto" w:fill="auto"/>
            <w:vAlign w:val="center"/>
          </w:tcPr>
          <w:p w14:paraId="446C0F7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212" w:type="pct"/>
            <w:tcBorders>
              <w:top w:val="nil"/>
              <w:left w:val="nil"/>
              <w:bottom w:val="single" w:color="auto" w:sz="4" w:space="0"/>
              <w:right w:val="single" w:color="auto" w:sz="4" w:space="0"/>
            </w:tcBorders>
            <w:shd w:val="clear" w:color="auto" w:fill="auto"/>
            <w:vAlign w:val="center"/>
          </w:tcPr>
          <w:p w14:paraId="4F3537F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174" w:type="pct"/>
            <w:tcBorders>
              <w:top w:val="nil"/>
              <w:left w:val="nil"/>
              <w:bottom w:val="single" w:color="auto" w:sz="4" w:space="0"/>
              <w:right w:val="single" w:color="auto" w:sz="4" w:space="0"/>
            </w:tcBorders>
            <w:shd w:val="clear" w:color="auto" w:fill="auto"/>
            <w:vAlign w:val="center"/>
          </w:tcPr>
          <w:p w14:paraId="72615A6C">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64" w:type="pct"/>
            <w:tcBorders>
              <w:top w:val="nil"/>
              <w:left w:val="nil"/>
              <w:bottom w:val="single" w:color="auto" w:sz="4" w:space="0"/>
              <w:right w:val="single" w:color="auto" w:sz="4" w:space="0"/>
            </w:tcBorders>
            <w:shd w:val="clear" w:color="auto" w:fill="auto"/>
            <w:vAlign w:val="center"/>
          </w:tcPr>
          <w:p w14:paraId="78B8D7C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126</w:t>
            </w:r>
          </w:p>
        </w:tc>
        <w:tc>
          <w:tcPr>
            <w:tcW w:w="181" w:type="pct"/>
            <w:tcBorders>
              <w:top w:val="nil"/>
              <w:left w:val="nil"/>
              <w:bottom w:val="single" w:color="auto" w:sz="4" w:space="0"/>
              <w:right w:val="single" w:color="auto" w:sz="4" w:space="0"/>
            </w:tcBorders>
            <w:shd w:val="clear" w:color="auto" w:fill="auto"/>
            <w:vAlign w:val="center"/>
          </w:tcPr>
          <w:p w14:paraId="73941E4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592</w:t>
            </w:r>
          </w:p>
        </w:tc>
        <w:tc>
          <w:tcPr>
            <w:tcW w:w="181" w:type="pct"/>
            <w:tcBorders>
              <w:top w:val="nil"/>
              <w:left w:val="nil"/>
              <w:bottom w:val="single" w:color="auto" w:sz="4" w:space="0"/>
              <w:right w:val="single" w:color="auto" w:sz="4" w:space="0"/>
            </w:tcBorders>
            <w:shd w:val="clear" w:color="000000" w:fill="FFFFFF"/>
            <w:vAlign w:val="center"/>
          </w:tcPr>
          <w:p w14:paraId="22DD02A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220" w:type="pct"/>
            <w:tcBorders>
              <w:top w:val="nil"/>
              <w:left w:val="nil"/>
              <w:bottom w:val="single" w:color="auto" w:sz="4" w:space="0"/>
              <w:right w:val="single" w:color="auto" w:sz="4" w:space="0"/>
            </w:tcBorders>
            <w:shd w:val="clear" w:color="000000" w:fill="FFFFFF"/>
            <w:vAlign w:val="center"/>
          </w:tcPr>
          <w:p w14:paraId="50CB298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30</w:t>
            </w:r>
          </w:p>
        </w:tc>
        <w:tc>
          <w:tcPr>
            <w:tcW w:w="293" w:type="pct"/>
            <w:tcBorders>
              <w:top w:val="nil"/>
              <w:left w:val="nil"/>
              <w:bottom w:val="single" w:color="auto" w:sz="4" w:space="0"/>
              <w:right w:val="single" w:color="auto" w:sz="4" w:space="0"/>
            </w:tcBorders>
            <w:shd w:val="clear" w:color="000000" w:fill="FFFFFF"/>
            <w:vAlign w:val="center"/>
          </w:tcPr>
          <w:p w14:paraId="3ECF5B4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105</w:t>
            </w:r>
          </w:p>
        </w:tc>
        <w:tc>
          <w:tcPr>
            <w:tcW w:w="397" w:type="pct"/>
            <w:tcBorders>
              <w:top w:val="nil"/>
              <w:left w:val="nil"/>
              <w:bottom w:val="single" w:color="auto" w:sz="4" w:space="0"/>
              <w:right w:val="single" w:color="auto" w:sz="4" w:space="0"/>
            </w:tcBorders>
            <w:shd w:val="clear" w:color="auto" w:fill="auto"/>
            <w:vAlign w:val="center"/>
          </w:tcPr>
          <w:p w14:paraId="0F2CF609">
            <w:pPr>
              <w:widowControl/>
              <w:jc w:val="both"/>
              <w:rPr>
                <w:rFonts w:hint="eastAsia"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rPr>
              <w:t>增加就业岗位，增加村集体经济收入</w:t>
            </w:r>
            <w:r>
              <w:rPr>
                <w:rFonts w:hint="eastAsia" w:ascii="Times New Roman" w:hAnsi="Times New Roman" w:eastAsia="仿宋_GB2312" w:cs="Times New Roman"/>
                <w:kern w:val="0"/>
                <w:szCs w:val="21"/>
                <w:lang w:eastAsia="zh-CN"/>
              </w:rPr>
              <w:t>。</w:t>
            </w:r>
          </w:p>
        </w:tc>
        <w:tc>
          <w:tcPr>
            <w:tcW w:w="269" w:type="pct"/>
            <w:tcBorders>
              <w:top w:val="nil"/>
              <w:left w:val="nil"/>
              <w:bottom w:val="single" w:color="auto" w:sz="4" w:space="0"/>
              <w:right w:val="single" w:color="auto" w:sz="4" w:space="0"/>
            </w:tcBorders>
            <w:shd w:val="clear" w:color="000000" w:fill="FFFFFF"/>
            <w:noWrap/>
            <w:vAlign w:val="center"/>
          </w:tcPr>
          <w:p w14:paraId="2D070C13">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就业务工</w:t>
            </w:r>
          </w:p>
        </w:tc>
        <w:tc>
          <w:tcPr>
            <w:tcW w:w="128" w:type="pct"/>
            <w:tcBorders>
              <w:top w:val="nil"/>
              <w:left w:val="nil"/>
              <w:bottom w:val="single" w:color="auto" w:sz="4" w:space="0"/>
              <w:right w:val="single" w:color="auto" w:sz="4" w:space="0"/>
            </w:tcBorders>
            <w:shd w:val="clear" w:color="000000" w:fill="FFFFFF"/>
            <w:vAlign w:val="center"/>
          </w:tcPr>
          <w:p w14:paraId="75A1EECB">
            <w:pPr>
              <w:widowControl/>
              <w:jc w:val="center"/>
              <w:rPr>
                <w:rFonts w:hint="eastAsia" w:ascii="Times New Roman" w:hAnsi="Times New Roman" w:eastAsia="仿宋_GB2312" w:cs="Times New Roman"/>
                <w:b/>
                <w:bCs/>
                <w:color w:val="000000"/>
                <w:kern w:val="0"/>
                <w:szCs w:val="21"/>
                <w:lang w:eastAsia="zh-CN"/>
              </w:rPr>
            </w:pPr>
          </w:p>
        </w:tc>
      </w:tr>
      <w:tr w14:paraId="29B361F3">
        <w:tblPrEx>
          <w:tblCellMar>
            <w:top w:w="0" w:type="dxa"/>
            <w:left w:w="108" w:type="dxa"/>
            <w:bottom w:w="0" w:type="dxa"/>
            <w:right w:w="108" w:type="dxa"/>
          </w:tblCellMar>
        </w:tblPrEx>
        <w:trPr>
          <w:trHeight w:val="480" w:hRule="atLeast"/>
        </w:trPr>
        <w:tc>
          <w:tcPr>
            <w:tcW w:w="120" w:type="pct"/>
            <w:tcBorders>
              <w:top w:val="nil"/>
              <w:left w:val="single" w:color="auto" w:sz="4" w:space="0"/>
              <w:bottom w:val="single" w:color="auto" w:sz="4" w:space="0"/>
              <w:right w:val="single" w:color="auto" w:sz="4" w:space="0"/>
            </w:tcBorders>
            <w:shd w:val="clear" w:color="000000" w:fill="FFFFFF"/>
            <w:noWrap/>
            <w:vAlign w:val="center"/>
          </w:tcPr>
          <w:p w14:paraId="1F2AE11B">
            <w:pPr>
              <w:widowControl/>
              <w:jc w:val="center"/>
              <w:rPr>
                <w:rFonts w:hint="eastAsia" w:ascii="Times New Roman" w:hAnsi="Times New Roman" w:eastAsia="仿宋_GB2312" w:cs="Times New Roman"/>
                <w:color w:val="000000"/>
                <w:kern w:val="0"/>
                <w:szCs w:val="21"/>
                <w:lang w:eastAsia="zh-CN"/>
              </w:rPr>
            </w:pPr>
          </w:p>
        </w:tc>
        <w:tc>
          <w:tcPr>
            <w:tcW w:w="406" w:type="pct"/>
            <w:tcBorders>
              <w:top w:val="nil"/>
              <w:left w:val="nil"/>
              <w:bottom w:val="single" w:color="auto" w:sz="4" w:space="0"/>
              <w:right w:val="single" w:color="auto" w:sz="4" w:space="0"/>
            </w:tcBorders>
            <w:shd w:val="clear" w:color="000000" w:fill="FFFFFF"/>
            <w:vAlign w:val="center"/>
          </w:tcPr>
          <w:p w14:paraId="468420E0">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三、乡村建设行动</w:t>
            </w:r>
          </w:p>
        </w:tc>
        <w:tc>
          <w:tcPr>
            <w:tcW w:w="222" w:type="pct"/>
            <w:tcBorders>
              <w:top w:val="nil"/>
              <w:left w:val="nil"/>
              <w:bottom w:val="single" w:color="auto" w:sz="4" w:space="0"/>
              <w:right w:val="single" w:color="auto" w:sz="4" w:space="0"/>
            </w:tcBorders>
            <w:shd w:val="clear" w:color="000000" w:fill="FFFFFF"/>
            <w:vAlign w:val="center"/>
          </w:tcPr>
          <w:p w14:paraId="1BA15555">
            <w:pPr>
              <w:widowControl/>
              <w:jc w:val="center"/>
              <w:rPr>
                <w:rFonts w:hint="eastAsia" w:ascii="Times New Roman" w:hAnsi="Times New Roman" w:eastAsia="仿宋_GB2312" w:cs="Times New Roman"/>
                <w:color w:val="000000"/>
                <w:kern w:val="0"/>
                <w:szCs w:val="21"/>
                <w:lang w:eastAsia="zh-CN"/>
              </w:rPr>
            </w:pPr>
          </w:p>
        </w:tc>
        <w:tc>
          <w:tcPr>
            <w:tcW w:w="234" w:type="pct"/>
            <w:tcBorders>
              <w:top w:val="nil"/>
              <w:left w:val="nil"/>
              <w:bottom w:val="single" w:color="auto" w:sz="4" w:space="0"/>
              <w:right w:val="single" w:color="auto" w:sz="4" w:space="0"/>
            </w:tcBorders>
            <w:shd w:val="clear" w:color="000000" w:fill="FFFFFF"/>
            <w:vAlign w:val="center"/>
          </w:tcPr>
          <w:p w14:paraId="18F85A62">
            <w:pPr>
              <w:widowControl/>
              <w:jc w:val="center"/>
              <w:rPr>
                <w:rFonts w:hint="eastAsia" w:ascii="Times New Roman" w:hAnsi="Times New Roman" w:eastAsia="仿宋_GB2312" w:cs="Times New Roman"/>
                <w:color w:val="000000"/>
                <w:kern w:val="0"/>
                <w:szCs w:val="21"/>
                <w:lang w:eastAsia="zh-CN"/>
              </w:rPr>
            </w:pPr>
          </w:p>
        </w:tc>
        <w:tc>
          <w:tcPr>
            <w:tcW w:w="228" w:type="pct"/>
            <w:tcBorders>
              <w:top w:val="nil"/>
              <w:left w:val="nil"/>
              <w:bottom w:val="single" w:color="auto" w:sz="4" w:space="0"/>
              <w:right w:val="single" w:color="auto" w:sz="4" w:space="0"/>
            </w:tcBorders>
            <w:shd w:val="clear" w:color="000000" w:fill="FFFFFF"/>
            <w:vAlign w:val="center"/>
          </w:tcPr>
          <w:p w14:paraId="4CEB30CF">
            <w:pPr>
              <w:widowControl/>
              <w:rPr>
                <w:rFonts w:hint="eastAsia" w:ascii="Times New Roman" w:hAnsi="Times New Roman" w:eastAsia="仿宋_GB2312" w:cs="Times New Roman"/>
                <w:color w:val="000000"/>
                <w:kern w:val="0"/>
                <w:szCs w:val="21"/>
                <w:lang w:eastAsia="zh-CN"/>
              </w:rPr>
            </w:pPr>
          </w:p>
        </w:tc>
        <w:tc>
          <w:tcPr>
            <w:tcW w:w="167" w:type="pct"/>
            <w:tcBorders>
              <w:top w:val="nil"/>
              <w:left w:val="nil"/>
              <w:bottom w:val="single" w:color="auto" w:sz="4" w:space="0"/>
              <w:right w:val="single" w:color="auto" w:sz="4" w:space="0"/>
            </w:tcBorders>
            <w:shd w:val="clear" w:color="000000" w:fill="FFFFFF"/>
            <w:noWrap/>
            <w:vAlign w:val="center"/>
          </w:tcPr>
          <w:p w14:paraId="07D01268">
            <w:pPr>
              <w:widowControl/>
              <w:jc w:val="center"/>
              <w:rPr>
                <w:rFonts w:hint="eastAsia" w:ascii="Times New Roman" w:hAnsi="Times New Roman" w:eastAsia="仿宋_GB2312" w:cs="Times New Roman"/>
                <w:color w:val="000000"/>
                <w:kern w:val="0"/>
                <w:szCs w:val="21"/>
                <w:lang w:eastAsia="zh-CN"/>
              </w:rPr>
            </w:pPr>
          </w:p>
        </w:tc>
        <w:tc>
          <w:tcPr>
            <w:tcW w:w="212" w:type="pct"/>
            <w:tcBorders>
              <w:top w:val="nil"/>
              <w:left w:val="nil"/>
              <w:bottom w:val="single" w:color="auto" w:sz="4" w:space="0"/>
              <w:right w:val="single" w:color="auto" w:sz="4" w:space="0"/>
            </w:tcBorders>
            <w:shd w:val="clear" w:color="000000" w:fill="FFFFFF"/>
            <w:vAlign w:val="center"/>
          </w:tcPr>
          <w:p w14:paraId="7CAA016E">
            <w:pPr>
              <w:widowControl/>
              <w:jc w:val="center"/>
              <w:rPr>
                <w:rFonts w:hint="eastAsia" w:ascii="Times New Roman" w:hAnsi="Times New Roman" w:eastAsia="仿宋_GB2312" w:cs="Times New Roman"/>
                <w:color w:val="000000"/>
                <w:kern w:val="0"/>
                <w:szCs w:val="21"/>
                <w:lang w:eastAsia="zh-CN"/>
              </w:rPr>
            </w:pPr>
          </w:p>
        </w:tc>
        <w:tc>
          <w:tcPr>
            <w:tcW w:w="215" w:type="pct"/>
            <w:tcBorders>
              <w:top w:val="nil"/>
              <w:left w:val="nil"/>
              <w:bottom w:val="single" w:color="auto" w:sz="4" w:space="0"/>
              <w:right w:val="single" w:color="auto" w:sz="4" w:space="0"/>
            </w:tcBorders>
            <w:shd w:val="clear" w:color="000000" w:fill="FFFFFF"/>
            <w:noWrap/>
            <w:vAlign w:val="center"/>
          </w:tcPr>
          <w:p w14:paraId="5F0E4101">
            <w:pPr>
              <w:widowControl/>
              <w:jc w:val="center"/>
              <w:rPr>
                <w:rFonts w:hint="eastAsia" w:ascii="Times New Roman" w:hAnsi="Times New Roman" w:eastAsia="仿宋_GB2312" w:cs="Times New Roman"/>
                <w:color w:val="000000"/>
                <w:kern w:val="0"/>
                <w:szCs w:val="21"/>
                <w:lang w:eastAsia="zh-CN"/>
              </w:rPr>
            </w:pPr>
          </w:p>
        </w:tc>
        <w:tc>
          <w:tcPr>
            <w:tcW w:w="222" w:type="pct"/>
            <w:tcBorders>
              <w:top w:val="nil"/>
              <w:left w:val="nil"/>
              <w:bottom w:val="single" w:color="auto" w:sz="4" w:space="0"/>
              <w:right w:val="single" w:color="auto" w:sz="4" w:space="0"/>
            </w:tcBorders>
            <w:shd w:val="clear" w:color="000000" w:fill="FFFFFF"/>
            <w:noWrap/>
            <w:vAlign w:val="center"/>
          </w:tcPr>
          <w:p w14:paraId="703EC65F">
            <w:pPr>
              <w:widowControl/>
              <w:jc w:val="center"/>
              <w:rPr>
                <w:rFonts w:hint="eastAsia" w:ascii="Times New Roman" w:hAnsi="Times New Roman" w:eastAsia="仿宋_GB2312" w:cs="Times New Roman"/>
                <w:color w:val="000000"/>
                <w:kern w:val="0"/>
                <w:szCs w:val="21"/>
                <w:lang w:eastAsia="zh-CN"/>
              </w:rPr>
            </w:pPr>
          </w:p>
        </w:tc>
        <w:tc>
          <w:tcPr>
            <w:tcW w:w="371" w:type="pct"/>
            <w:tcBorders>
              <w:top w:val="nil"/>
              <w:left w:val="nil"/>
              <w:bottom w:val="single" w:color="auto" w:sz="4" w:space="0"/>
              <w:right w:val="single" w:color="auto" w:sz="4" w:space="0"/>
            </w:tcBorders>
            <w:shd w:val="clear" w:color="000000" w:fill="FFFFFF"/>
            <w:noWrap/>
            <w:vAlign w:val="center"/>
          </w:tcPr>
          <w:p w14:paraId="460CCF40">
            <w:pPr>
              <w:widowControl/>
              <w:jc w:val="both"/>
              <w:rPr>
                <w:rFonts w:hint="eastAsia" w:ascii="Times New Roman" w:hAnsi="Times New Roman" w:eastAsia="仿宋_GB2312" w:cs="Times New Roman"/>
                <w:color w:val="000000"/>
                <w:kern w:val="0"/>
                <w:szCs w:val="21"/>
                <w:lang w:eastAsia="zh-CN"/>
              </w:rPr>
            </w:pPr>
          </w:p>
        </w:tc>
        <w:tc>
          <w:tcPr>
            <w:tcW w:w="168" w:type="pct"/>
            <w:tcBorders>
              <w:top w:val="nil"/>
              <w:left w:val="nil"/>
              <w:bottom w:val="single" w:color="auto" w:sz="4" w:space="0"/>
              <w:right w:val="single" w:color="auto" w:sz="4" w:space="0"/>
            </w:tcBorders>
            <w:shd w:val="clear" w:color="000000" w:fill="FFFFFF"/>
            <w:noWrap/>
            <w:vAlign w:val="center"/>
          </w:tcPr>
          <w:p w14:paraId="31B46D90">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 xml:space="preserve">45 </w:t>
            </w:r>
          </w:p>
        </w:tc>
        <w:tc>
          <w:tcPr>
            <w:tcW w:w="206" w:type="pct"/>
            <w:tcBorders>
              <w:top w:val="nil"/>
              <w:left w:val="nil"/>
              <w:bottom w:val="single" w:color="auto" w:sz="4" w:space="0"/>
              <w:right w:val="single" w:color="auto" w:sz="4" w:space="0"/>
            </w:tcBorders>
            <w:shd w:val="clear" w:color="000000" w:fill="FFFFFF"/>
            <w:noWrap/>
            <w:vAlign w:val="center"/>
          </w:tcPr>
          <w:p w14:paraId="082B4950">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 xml:space="preserve">45 </w:t>
            </w:r>
          </w:p>
        </w:tc>
        <w:tc>
          <w:tcPr>
            <w:tcW w:w="212" w:type="pct"/>
            <w:tcBorders>
              <w:top w:val="nil"/>
              <w:left w:val="nil"/>
              <w:bottom w:val="single" w:color="auto" w:sz="4" w:space="0"/>
              <w:right w:val="single" w:color="auto" w:sz="4" w:space="0"/>
            </w:tcBorders>
            <w:shd w:val="clear" w:color="000000" w:fill="FFFFFF"/>
            <w:vAlign w:val="center"/>
          </w:tcPr>
          <w:p w14:paraId="16ED0806">
            <w:pPr>
              <w:widowControl/>
              <w:jc w:val="center"/>
              <w:rPr>
                <w:rFonts w:hint="eastAsia" w:ascii="Times New Roman" w:hAnsi="Times New Roman" w:eastAsia="仿宋_GB2312" w:cs="Times New Roman"/>
                <w:color w:val="000000"/>
                <w:kern w:val="0"/>
                <w:szCs w:val="21"/>
                <w:lang w:eastAsia="zh-CN"/>
              </w:rPr>
            </w:pPr>
          </w:p>
        </w:tc>
        <w:tc>
          <w:tcPr>
            <w:tcW w:w="174" w:type="pct"/>
            <w:tcBorders>
              <w:top w:val="nil"/>
              <w:left w:val="nil"/>
              <w:bottom w:val="single" w:color="auto" w:sz="4" w:space="0"/>
              <w:right w:val="single" w:color="auto" w:sz="4" w:space="0"/>
            </w:tcBorders>
            <w:shd w:val="clear" w:color="000000" w:fill="FFFFFF"/>
            <w:noWrap/>
            <w:vAlign w:val="center"/>
          </w:tcPr>
          <w:p w14:paraId="5E339459">
            <w:pPr>
              <w:widowControl/>
              <w:jc w:val="center"/>
              <w:rPr>
                <w:rFonts w:hint="eastAsia" w:ascii="Times New Roman" w:hAnsi="Times New Roman" w:eastAsia="仿宋_GB2312" w:cs="Times New Roman"/>
                <w:color w:val="000000"/>
                <w:kern w:val="0"/>
                <w:szCs w:val="21"/>
                <w:lang w:eastAsia="zh-CN"/>
              </w:rPr>
            </w:pPr>
          </w:p>
        </w:tc>
        <w:tc>
          <w:tcPr>
            <w:tcW w:w="164" w:type="pct"/>
            <w:tcBorders>
              <w:top w:val="nil"/>
              <w:left w:val="nil"/>
              <w:bottom w:val="single" w:color="auto" w:sz="4" w:space="0"/>
              <w:right w:val="single" w:color="auto" w:sz="4" w:space="0"/>
            </w:tcBorders>
            <w:shd w:val="clear" w:color="000000" w:fill="FFFFFF"/>
            <w:noWrap/>
            <w:vAlign w:val="center"/>
          </w:tcPr>
          <w:p w14:paraId="756D01B0">
            <w:pPr>
              <w:widowControl/>
              <w:jc w:val="center"/>
              <w:rPr>
                <w:rFonts w:hint="eastAsia" w:ascii="Times New Roman" w:hAnsi="Times New Roman" w:eastAsia="仿宋_GB2312" w:cs="Times New Roman"/>
                <w:color w:val="000000"/>
                <w:kern w:val="0"/>
                <w:szCs w:val="21"/>
                <w:lang w:eastAsia="zh-CN"/>
              </w:rPr>
            </w:pPr>
          </w:p>
        </w:tc>
        <w:tc>
          <w:tcPr>
            <w:tcW w:w="181" w:type="pct"/>
            <w:tcBorders>
              <w:top w:val="nil"/>
              <w:left w:val="nil"/>
              <w:bottom w:val="single" w:color="auto" w:sz="4" w:space="0"/>
              <w:right w:val="single" w:color="auto" w:sz="4" w:space="0"/>
            </w:tcBorders>
            <w:shd w:val="clear" w:color="000000" w:fill="FFFFFF"/>
            <w:vAlign w:val="center"/>
          </w:tcPr>
          <w:p w14:paraId="11E3495C">
            <w:pPr>
              <w:widowControl/>
              <w:jc w:val="center"/>
              <w:rPr>
                <w:rFonts w:hint="eastAsia" w:ascii="Times New Roman" w:hAnsi="Times New Roman" w:eastAsia="仿宋_GB2312" w:cs="Times New Roman"/>
                <w:color w:val="000000"/>
                <w:kern w:val="0"/>
                <w:szCs w:val="21"/>
                <w:lang w:eastAsia="zh-CN"/>
              </w:rPr>
            </w:pPr>
          </w:p>
        </w:tc>
        <w:tc>
          <w:tcPr>
            <w:tcW w:w="181" w:type="pct"/>
            <w:tcBorders>
              <w:top w:val="nil"/>
              <w:left w:val="nil"/>
              <w:bottom w:val="single" w:color="auto" w:sz="4" w:space="0"/>
              <w:right w:val="single" w:color="auto" w:sz="4" w:space="0"/>
            </w:tcBorders>
            <w:shd w:val="clear" w:color="000000" w:fill="FFFFFF"/>
            <w:vAlign w:val="center"/>
          </w:tcPr>
          <w:p w14:paraId="5525C432">
            <w:pPr>
              <w:widowControl/>
              <w:jc w:val="center"/>
              <w:rPr>
                <w:rFonts w:hint="eastAsia" w:ascii="Times New Roman" w:hAnsi="Times New Roman" w:eastAsia="仿宋_GB2312" w:cs="Times New Roman"/>
                <w:color w:val="000000"/>
                <w:kern w:val="0"/>
                <w:szCs w:val="21"/>
                <w:lang w:eastAsia="zh-CN"/>
              </w:rPr>
            </w:pPr>
          </w:p>
        </w:tc>
        <w:tc>
          <w:tcPr>
            <w:tcW w:w="220" w:type="pct"/>
            <w:tcBorders>
              <w:top w:val="nil"/>
              <w:left w:val="nil"/>
              <w:bottom w:val="single" w:color="auto" w:sz="4" w:space="0"/>
              <w:right w:val="single" w:color="auto" w:sz="4" w:space="0"/>
            </w:tcBorders>
            <w:shd w:val="clear" w:color="000000" w:fill="FFFFFF"/>
            <w:vAlign w:val="center"/>
          </w:tcPr>
          <w:p w14:paraId="5DEA735B">
            <w:pPr>
              <w:widowControl/>
              <w:jc w:val="center"/>
              <w:rPr>
                <w:rFonts w:hint="eastAsia" w:ascii="Times New Roman" w:hAnsi="Times New Roman" w:eastAsia="仿宋_GB2312" w:cs="Times New Roman"/>
                <w:color w:val="000000"/>
                <w:kern w:val="0"/>
                <w:szCs w:val="21"/>
                <w:lang w:eastAsia="zh-CN"/>
              </w:rPr>
            </w:pPr>
          </w:p>
        </w:tc>
        <w:tc>
          <w:tcPr>
            <w:tcW w:w="293" w:type="pct"/>
            <w:tcBorders>
              <w:top w:val="nil"/>
              <w:left w:val="nil"/>
              <w:bottom w:val="single" w:color="auto" w:sz="4" w:space="0"/>
              <w:right w:val="single" w:color="auto" w:sz="4" w:space="0"/>
            </w:tcBorders>
            <w:shd w:val="clear" w:color="000000" w:fill="FFFFFF"/>
            <w:vAlign w:val="center"/>
          </w:tcPr>
          <w:p w14:paraId="27E9A362">
            <w:pPr>
              <w:widowControl/>
              <w:jc w:val="center"/>
              <w:rPr>
                <w:rFonts w:hint="eastAsia" w:ascii="Times New Roman" w:hAnsi="Times New Roman" w:eastAsia="仿宋_GB2312" w:cs="Times New Roman"/>
                <w:color w:val="000000"/>
                <w:kern w:val="0"/>
                <w:szCs w:val="21"/>
                <w:lang w:eastAsia="zh-CN"/>
              </w:rPr>
            </w:pPr>
          </w:p>
        </w:tc>
        <w:tc>
          <w:tcPr>
            <w:tcW w:w="397" w:type="pct"/>
            <w:tcBorders>
              <w:top w:val="nil"/>
              <w:left w:val="nil"/>
              <w:bottom w:val="single" w:color="auto" w:sz="4" w:space="0"/>
              <w:right w:val="single" w:color="auto" w:sz="4" w:space="0"/>
            </w:tcBorders>
            <w:shd w:val="clear" w:color="000000" w:fill="FFFFFF"/>
            <w:noWrap/>
            <w:vAlign w:val="center"/>
          </w:tcPr>
          <w:p w14:paraId="0896A5B7">
            <w:pPr>
              <w:widowControl/>
              <w:jc w:val="both"/>
              <w:rPr>
                <w:rFonts w:hint="eastAsia" w:ascii="Times New Roman" w:hAnsi="Times New Roman" w:eastAsia="仿宋_GB2312" w:cs="Times New Roman"/>
                <w:color w:val="000000"/>
                <w:kern w:val="0"/>
                <w:szCs w:val="21"/>
                <w:lang w:eastAsia="zh-CN"/>
              </w:rPr>
            </w:pPr>
          </w:p>
        </w:tc>
        <w:tc>
          <w:tcPr>
            <w:tcW w:w="269" w:type="pct"/>
            <w:tcBorders>
              <w:top w:val="nil"/>
              <w:left w:val="nil"/>
              <w:bottom w:val="single" w:color="auto" w:sz="4" w:space="0"/>
              <w:right w:val="single" w:color="auto" w:sz="4" w:space="0"/>
            </w:tcBorders>
            <w:shd w:val="clear" w:color="000000" w:fill="FFFFFF"/>
            <w:noWrap/>
            <w:vAlign w:val="center"/>
          </w:tcPr>
          <w:p w14:paraId="385E7ABE">
            <w:pPr>
              <w:widowControl/>
              <w:jc w:val="both"/>
              <w:rPr>
                <w:rFonts w:hint="eastAsia" w:ascii="Times New Roman" w:hAnsi="Times New Roman" w:eastAsia="仿宋_GB2312" w:cs="Times New Roman"/>
                <w:color w:val="000000"/>
                <w:kern w:val="0"/>
                <w:szCs w:val="21"/>
                <w:lang w:eastAsia="zh-CN"/>
              </w:rPr>
            </w:pPr>
          </w:p>
        </w:tc>
        <w:tc>
          <w:tcPr>
            <w:tcW w:w="128" w:type="pct"/>
            <w:tcBorders>
              <w:top w:val="nil"/>
              <w:left w:val="nil"/>
              <w:bottom w:val="single" w:color="auto" w:sz="4" w:space="0"/>
              <w:right w:val="single" w:color="auto" w:sz="4" w:space="0"/>
            </w:tcBorders>
            <w:shd w:val="clear" w:color="000000" w:fill="FFFFFF"/>
            <w:vAlign w:val="center"/>
          </w:tcPr>
          <w:p w14:paraId="78464F63">
            <w:pPr>
              <w:widowControl/>
              <w:jc w:val="center"/>
              <w:rPr>
                <w:rFonts w:hint="eastAsia" w:ascii="Times New Roman" w:hAnsi="Times New Roman" w:eastAsia="仿宋_GB2312" w:cs="Times New Roman"/>
                <w:color w:val="000000"/>
                <w:kern w:val="0"/>
                <w:szCs w:val="21"/>
                <w:lang w:eastAsia="zh-CN"/>
              </w:rPr>
            </w:pPr>
          </w:p>
        </w:tc>
      </w:tr>
      <w:tr w14:paraId="2E3A12E4">
        <w:tblPrEx>
          <w:tblCellMar>
            <w:top w:w="0" w:type="dxa"/>
            <w:left w:w="108" w:type="dxa"/>
            <w:bottom w:w="0" w:type="dxa"/>
            <w:right w:w="108" w:type="dxa"/>
          </w:tblCellMar>
        </w:tblPrEx>
        <w:trPr>
          <w:trHeight w:val="675" w:hRule="atLeast"/>
        </w:trPr>
        <w:tc>
          <w:tcPr>
            <w:tcW w:w="120" w:type="pct"/>
            <w:tcBorders>
              <w:top w:val="nil"/>
              <w:left w:val="single" w:color="auto" w:sz="4" w:space="0"/>
              <w:bottom w:val="single" w:color="auto" w:sz="4" w:space="0"/>
              <w:right w:val="single" w:color="auto" w:sz="4" w:space="0"/>
            </w:tcBorders>
            <w:shd w:val="clear" w:color="000000" w:fill="FFFFFF"/>
            <w:noWrap/>
            <w:vAlign w:val="center"/>
          </w:tcPr>
          <w:p w14:paraId="507EE9EB">
            <w:pPr>
              <w:widowControl/>
              <w:jc w:val="center"/>
              <w:rPr>
                <w:rFonts w:hint="eastAsia" w:ascii="Times New Roman" w:hAnsi="Times New Roman" w:eastAsia="仿宋_GB2312" w:cs="Times New Roman"/>
                <w:color w:val="000000"/>
                <w:kern w:val="0"/>
                <w:szCs w:val="21"/>
                <w:lang w:eastAsia="zh-CN"/>
              </w:rPr>
            </w:pPr>
          </w:p>
        </w:tc>
        <w:tc>
          <w:tcPr>
            <w:tcW w:w="406" w:type="pct"/>
            <w:tcBorders>
              <w:top w:val="nil"/>
              <w:left w:val="nil"/>
              <w:bottom w:val="single" w:color="auto" w:sz="4" w:space="0"/>
              <w:right w:val="single" w:color="auto" w:sz="4" w:space="0"/>
            </w:tcBorders>
            <w:shd w:val="clear" w:color="000000" w:fill="FFFFFF"/>
            <w:vAlign w:val="center"/>
          </w:tcPr>
          <w:p w14:paraId="274573A7">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（一）农村基础设施</w:t>
            </w:r>
          </w:p>
        </w:tc>
        <w:tc>
          <w:tcPr>
            <w:tcW w:w="222" w:type="pct"/>
            <w:tcBorders>
              <w:top w:val="nil"/>
              <w:left w:val="nil"/>
              <w:bottom w:val="single" w:color="auto" w:sz="4" w:space="0"/>
              <w:right w:val="single" w:color="auto" w:sz="4" w:space="0"/>
            </w:tcBorders>
            <w:shd w:val="clear" w:color="000000" w:fill="FFFFFF"/>
            <w:vAlign w:val="center"/>
          </w:tcPr>
          <w:p w14:paraId="000D80B2">
            <w:pPr>
              <w:widowControl/>
              <w:jc w:val="center"/>
              <w:rPr>
                <w:rFonts w:hint="eastAsia" w:ascii="Times New Roman" w:hAnsi="Times New Roman" w:eastAsia="仿宋_GB2312" w:cs="Times New Roman"/>
                <w:color w:val="000000"/>
                <w:kern w:val="0"/>
                <w:szCs w:val="21"/>
                <w:lang w:eastAsia="zh-CN"/>
              </w:rPr>
            </w:pPr>
          </w:p>
        </w:tc>
        <w:tc>
          <w:tcPr>
            <w:tcW w:w="234" w:type="pct"/>
            <w:tcBorders>
              <w:top w:val="nil"/>
              <w:left w:val="nil"/>
              <w:bottom w:val="single" w:color="auto" w:sz="4" w:space="0"/>
              <w:right w:val="single" w:color="auto" w:sz="4" w:space="0"/>
            </w:tcBorders>
            <w:shd w:val="clear" w:color="000000" w:fill="FFFFFF"/>
            <w:vAlign w:val="center"/>
          </w:tcPr>
          <w:p w14:paraId="6A93C8D8">
            <w:pPr>
              <w:widowControl/>
              <w:jc w:val="center"/>
              <w:rPr>
                <w:rFonts w:hint="eastAsia" w:ascii="Times New Roman" w:hAnsi="Times New Roman" w:eastAsia="仿宋_GB2312" w:cs="Times New Roman"/>
                <w:color w:val="000000"/>
                <w:kern w:val="0"/>
                <w:szCs w:val="21"/>
                <w:lang w:eastAsia="zh-CN"/>
              </w:rPr>
            </w:pPr>
          </w:p>
        </w:tc>
        <w:tc>
          <w:tcPr>
            <w:tcW w:w="228" w:type="pct"/>
            <w:tcBorders>
              <w:top w:val="nil"/>
              <w:left w:val="nil"/>
              <w:bottom w:val="single" w:color="auto" w:sz="4" w:space="0"/>
              <w:right w:val="single" w:color="auto" w:sz="4" w:space="0"/>
            </w:tcBorders>
            <w:shd w:val="clear" w:color="000000" w:fill="FFFFFF"/>
            <w:vAlign w:val="center"/>
          </w:tcPr>
          <w:p w14:paraId="1A21E229">
            <w:pPr>
              <w:widowControl/>
              <w:rPr>
                <w:rFonts w:hint="eastAsia" w:ascii="Times New Roman" w:hAnsi="Times New Roman" w:eastAsia="仿宋_GB2312" w:cs="Times New Roman"/>
                <w:color w:val="000000"/>
                <w:kern w:val="0"/>
                <w:szCs w:val="21"/>
                <w:lang w:eastAsia="zh-CN"/>
              </w:rPr>
            </w:pPr>
          </w:p>
        </w:tc>
        <w:tc>
          <w:tcPr>
            <w:tcW w:w="167" w:type="pct"/>
            <w:tcBorders>
              <w:top w:val="nil"/>
              <w:left w:val="nil"/>
              <w:bottom w:val="single" w:color="auto" w:sz="4" w:space="0"/>
              <w:right w:val="single" w:color="auto" w:sz="4" w:space="0"/>
            </w:tcBorders>
            <w:shd w:val="clear" w:color="000000" w:fill="FFFFFF"/>
            <w:noWrap/>
            <w:vAlign w:val="center"/>
          </w:tcPr>
          <w:p w14:paraId="52F979CE">
            <w:pPr>
              <w:widowControl/>
              <w:jc w:val="center"/>
              <w:rPr>
                <w:rFonts w:hint="eastAsia" w:ascii="Times New Roman" w:hAnsi="Times New Roman" w:eastAsia="仿宋_GB2312" w:cs="Times New Roman"/>
                <w:color w:val="000000"/>
                <w:kern w:val="0"/>
                <w:szCs w:val="21"/>
                <w:lang w:eastAsia="zh-CN"/>
              </w:rPr>
            </w:pPr>
          </w:p>
        </w:tc>
        <w:tc>
          <w:tcPr>
            <w:tcW w:w="212" w:type="pct"/>
            <w:tcBorders>
              <w:top w:val="nil"/>
              <w:left w:val="nil"/>
              <w:bottom w:val="single" w:color="auto" w:sz="4" w:space="0"/>
              <w:right w:val="single" w:color="auto" w:sz="4" w:space="0"/>
            </w:tcBorders>
            <w:shd w:val="clear" w:color="000000" w:fill="FFFFFF"/>
            <w:noWrap/>
            <w:vAlign w:val="center"/>
          </w:tcPr>
          <w:p w14:paraId="6F95F769">
            <w:pPr>
              <w:widowControl/>
              <w:jc w:val="center"/>
              <w:rPr>
                <w:rFonts w:hint="eastAsia" w:ascii="Times New Roman" w:hAnsi="Times New Roman" w:eastAsia="仿宋_GB2312" w:cs="Times New Roman"/>
                <w:color w:val="000000"/>
                <w:kern w:val="0"/>
                <w:szCs w:val="21"/>
                <w:lang w:eastAsia="zh-CN"/>
              </w:rPr>
            </w:pPr>
          </w:p>
        </w:tc>
        <w:tc>
          <w:tcPr>
            <w:tcW w:w="215" w:type="pct"/>
            <w:tcBorders>
              <w:top w:val="nil"/>
              <w:left w:val="nil"/>
              <w:bottom w:val="single" w:color="auto" w:sz="4" w:space="0"/>
              <w:right w:val="single" w:color="auto" w:sz="4" w:space="0"/>
            </w:tcBorders>
            <w:shd w:val="clear" w:color="000000" w:fill="FFFFFF"/>
            <w:noWrap/>
            <w:vAlign w:val="center"/>
          </w:tcPr>
          <w:p w14:paraId="29C642F8">
            <w:pPr>
              <w:widowControl/>
              <w:jc w:val="center"/>
              <w:rPr>
                <w:rFonts w:hint="eastAsia" w:ascii="Times New Roman" w:hAnsi="Times New Roman" w:eastAsia="仿宋_GB2312" w:cs="Times New Roman"/>
                <w:color w:val="000000"/>
                <w:kern w:val="0"/>
                <w:szCs w:val="21"/>
                <w:lang w:eastAsia="zh-CN"/>
              </w:rPr>
            </w:pPr>
          </w:p>
        </w:tc>
        <w:tc>
          <w:tcPr>
            <w:tcW w:w="222" w:type="pct"/>
            <w:tcBorders>
              <w:top w:val="nil"/>
              <w:left w:val="nil"/>
              <w:bottom w:val="single" w:color="auto" w:sz="4" w:space="0"/>
              <w:right w:val="single" w:color="auto" w:sz="4" w:space="0"/>
            </w:tcBorders>
            <w:shd w:val="clear" w:color="000000" w:fill="FFFFFF"/>
            <w:noWrap/>
            <w:vAlign w:val="center"/>
          </w:tcPr>
          <w:p w14:paraId="3DDC3FC3">
            <w:pPr>
              <w:widowControl/>
              <w:jc w:val="center"/>
              <w:rPr>
                <w:rFonts w:hint="eastAsia" w:ascii="Times New Roman" w:hAnsi="Times New Roman" w:eastAsia="仿宋_GB2312" w:cs="Times New Roman"/>
                <w:color w:val="000000"/>
                <w:kern w:val="0"/>
                <w:szCs w:val="21"/>
                <w:lang w:eastAsia="zh-CN"/>
              </w:rPr>
            </w:pPr>
          </w:p>
        </w:tc>
        <w:tc>
          <w:tcPr>
            <w:tcW w:w="371" w:type="pct"/>
            <w:tcBorders>
              <w:top w:val="nil"/>
              <w:left w:val="nil"/>
              <w:bottom w:val="single" w:color="auto" w:sz="4" w:space="0"/>
              <w:right w:val="single" w:color="auto" w:sz="4" w:space="0"/>
            </w:tcBorders>
            <w:shd w:val="clear" w:color="000000" w:fill="FFFFFF"/>
            <w:noWrap/>
            <w:vAlign w:val="center"/>
          </w:tcPr>
          <w:p w14:paraId="098FEC34">
            <w:pPr>
              <w:widowControl/>
              <w:jc w:val="both"/>
              <w:rPr>
                <w:rFonts w:hint="eastAsia" w:ascii="Times New Roman" w:hAnsi="Times New Roman" w:eastAsia="仿宋_GB2312" w:cs="Times New Roman"/>
                <w:color w:val="000000"/>
                <w:kern w:val="0"/>
                <w:szCs w:val="21"/>
                <w:lang w:eastAsia="zh-CN"/>
              </w:rPr>
            </w:pPr>
          </w:p>
        </w:tc>
        <w:tc>
          <w:tcPr>
            <w:tcW w:w="168" w:type="pct"/>
            <w:tcBorders>
              <w:top w:val="nil"/>
              <w:left w:val="nil"/>
              <w:bottom w:val="single" w:color="auto" w:sz="4" w:space="0"/>
              <w:right w:val="single" w:color="auto" w:sz="4" w:space="0"/>
            </w:tcBorders>
            <w:shd w:val="clear" w:color="000000" w:fill="FFFFFF"/>
            <w:noWrap/>
            <w:vAlign w:val="center"/>
          </w:tcPr>
          <w:p w14:paraId="33FCD7A9">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 xml:space="preserve">45 </w:t>
            </w:r>
          </w:p>
        </w:tc>
        <w:tc>
          <w:tcPr>
            <w:tcW w:w="206" w:type="pct"/>
            <w:tcBorders>
              <w:top w:val="nil"/>
              <w:left w:val="nil"/>
              <w:bottom w:val="single" w:color="auto" w:sz="4" w:space="0"/>
              <w:right w:val="single" w:color="auto" w:sz="4" w:space="0"/>
            </w:tcBorders>
            <w:shd w:val="clear" w:color="000000" w:fill="FFFFFF"/>
            <w:noWrap/>
            <w:vAlign w:val="center"/>
          </w:tcPr>
          <w:p w14:paraId="0A060792">
            <w:pPr>
              <w:widowControl/>
              <w:jc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 xml:space="preserve">45 </w:t>
            </w:r>
          </w:p>
        </w:tc>
        <w:tc>
          <w:tcPr>
            <w:tcW w:w="212" w:type="pct"/>
            <w:tcBorders>
              <w:top w:val="nil"/>
              <w:left w:val="nil"/>
              <w:bottom w:val="single" w:color="auto" w:sz="4" w:space="0"/>
              <w:right w:val="single" w:color="auto" w:sz="4" w:space="0"/>
            </w:tcBorders>
            <w:shd w:val="clear" w:color="000000" w:fill="FFFFFF"/>
            <w:vAlign w:val="center"/>
          </w:tcPr>
          <w:p w14:paraId="75ECDADA">
            <w:pPr>
              <w:widowControl/>
              <w:jc w:val="center"/>
              <w:rPr>
                <w:rFonts w:hint="eastAsia" w:ascii="Times New Roman" w:hAnsi="Times New Roman" w:eastAsia="仿宋_GB2312" w:cs="Times New Roman"/>
                <w:color w:val="000000"/>
                <w:kern w:val="0"/>
                <w:szCs w:val="21"/>
                <w:lang w:eastAsia="zh-CN"/>
              </w:rPr>
            </w:pPr>
          </w:p>
        </w:tc>
        <w:tc>
          <w:tcPr>
            <w:tcW w:w="174" w:type="pct"/>
            <w:tcBorders>
              <w:top w:val="nil"/>
              <w:left w:val="nil"/>
              <w:bottom w:val="single" w:color="auto" w:sz="4" w:space="0"/>
              <w:right w:val="single" w:color="auto" w:sz="4" w:space="0"/>
            </w:tcBorders>
            <w:shd w:val="clear" w:color="000000" w:fill="FFFFFF"/>
            <w:noWrap/>
            <w:vAlign w:val="center"/>
          </w:tcPr>
          <w:p w14:paraId="40B6219B">
            <w:pPr>
              <w:widowControl/>
              <w:jc w:val="center"/>
              <w:rPr>
                <w:rFonts w:hint="eastAsia" w:ascii="Times New Roman" w:hAnsi="Times New Roman" w:eastAsia="仿宋_GB2312" w:cs="Times New Roman"/>
                <w:color w:val="000000"/>
                <w:kern w:val="0"/>
                <w:szCs w:val="21"/>
                <w:lang w:eastAsia="zh-CN"/>
              </w:rPr>
            </w:pPr>
          </w:p>
        </w:tc>
        <w:tc>
          <w:tcPr>
            <w:tcW w:w="164" w:type="pct"/>
            <w:tcBorders>
              <w:top w:val="nil"/>
              <w:left w:val="nil"/>
              <w:bottom w:val="single" w:color="auto" w:sz="4" w:space="0"/>
              <w:right w:val="single" w:color="auto" w:sz="4" w:space="0"/>
            </w:tcBorders>
            <w:shd w:val="clear" w:color="000000" w:fill="FFFFFF"/>
            <w:noWrap/>
            <w:vAlign w:val="center"/>
          </w:tcPr>
          <w:p w14:paraId="255B1670">
            <w:pPr>
              <w:widowControl/>
              <w:jc w:val="center"/>
              <w:rPr>
                <w:rFonts w:hint="eastAsia" w:ascii="Times New Roman" w:hAnsi="Times New Roman" w:eastAsia="仿宋_GB2312" w:cs="Times New Roman"/>
                <w:color w:val="000000"/>
                <w:kern w:val="0"/>
                <w:szCs w:val="21"/>
                <w:lang w:eastAsia="zh-CN"/>
              </w:rPr>
            </w:pPr>
          </w:p>
        </w:tc>
        <w:tc>
          <w:tcPr>
            <w:tcW w:w="181" w:type="pct"/>
            <w:tcBorders>
              <w:top w:val="nil"/>
              <w:left w:val="nil"/>
              <w:bottom w:val="single" w:color="auto" w:sz="4" w:space="0"/>
              <w:right w:val="single" w:color="auto" w:sz="4" w:space="0"/>
            </w:tcBorders>
            <w:shd w:val="clear" w:color="000000" w:fill="FFFFFF"/>
            <w:vAlign w:val="center"/>
          </w:tcPr>
          <w:p w14:paraId="4729C928">
            <w:pPr>
              <w:widowControl/>
              <w:jc w:val="center"/>
              <w:rPr>
                <w:rFonts w:hint="eastAsia" w:ascii="Times New Roman" w:hAnsi="Times New Roman" w:eastAsia="仿宋_GB2312" w:cs="Times New Roman"/>
                <w:color w:val="000000"/>
                <w:kern w:val="0"/>
                <w:szCs w:val="21"/>
                <w:lang w:eastAsia="zh-CN"/>
              </w:rPr>
            </w:pPr>
          </w:p>
        </w:tc>
        <w:tc>
          <w:tcPr>
            <w:tcW w:w="181" w:type="pct"/>
            <w:tcBorders>
              <w:top w:val="nil"/>
              <w:left w:val="nil"/>
              <w:bottom w:val="single" w:color="auto" w:sz="4" w:space="0"/>
              <w:right w:val="single" w:color="auto" w:sz="4" w:space="0"/>
            </w:tcBorders>
            <w:shd w:val="clear" w:color="000000" w:fill="FFFFFF"/>
            <w:vAlign w:val="center"/>
          </w:tcPr>
          <w:p w14:paraId="336FE6B1">
            <w:pPr>
              <w:widowControl/>
              <w:jc w:val="center"/>
              <w:rPr>
                <w:rFonts w:hint="eastAsia" w:ascii="Times New Roman" w:hAnsi="Times New Roman" w:eastAsia="仿宋_GB2312" w:cs="Times New Roman"/>
                <w:color w:val="000000"/>
                <w:kern w:val="0"/>
                <w:szCs w:val="21"/>
                <w:lang w:eastAsia="zh-CN"/>
              </w:rPr>
            </w:pPr>
          </w:p>
        </w:tc>
        <w:tc>
          <w:tcPr>
            <w:tcW w:w="220" w:type="pct"/>
            <w:tcBorders>
              <w:top w:val="nil"/>
              <w:left w:val="nil"/>
              <w:bottom w:val="single" w:color="auto" w:sz="4" w:space="0"/>
              <w:right w:val="single" w:color="auto" w:sz="4" w:space="0"/>
            </w:tcBorders>
            <w:shd w:val="clear" w:color="000000" w:fill="FFFFFF"/>
            <w:vAlign w:val="center"/>
          </w:tcPr>
          <w:p w14:paraId="1D4712ED">
            <w:pPr>
              <w:widowControl/>
              <w:jc w:val="center"/>
              <w:rPr>
                <w:rFonts w:hint="eastAsia" w:ascii="Times New Roman" w:hAnsi="Times New Roman" w:eastAsia="仿宋_GB2312" w:cs="Times New Roman"/>
                <w:color w:val="000000"/>
                <w:kern w:val="0"/>
                <w:szCs w:val="21"/>
                <w:lang w:eastAsia="zh-CN"/>
              </w:rPr>
            </w:pPr>
          </w:p>
        </w:tc>
        <w:tc>
          <w:tcPr>
            <w:tcW w:w="293" w:type="pct"/>
            <w:tcBorders>
              <w:top w:val="nil"/>
              <w:left w:val="nil"/>
              <w:bottom w:val="single" w:color="auto" w:sz="4" w:space="0"/>
              <w:right w:val="single" w:color="auto" w:sz="4" w:space="0"/>
            </w:tcBorders>
            <w:shd w:val="clear" w:color="000000" w:fill="FFFFFF"/>
            <w:vAlign w:val="center"/>
          </w:tcPr>
          <w:p w14:paraId="5249E009">
            <w:pPr>
              <w:widowControl/>
              <w:jc w:val="center"/>
              <w:rPr>
                <w:rFonts w:hint="eastAsia" w:ascii="Times New Roman" w:hAnsi="Times New Roman" w:eastAsia="仿宋_GB2312" w:cs="Times New Roman"/>
                <w:color w:val="000000"/>
                <w:kern w:val="0"/>
                <w:szCs w:val="21"/>
                <w:lang w:eastAsia="zh-CN"/>
              </w:rPr>
            </w:pPr>
          </w:p>
        </w:tc>
        <w:tc>
          <w:tcPr>
            <w:tcW w:w="397" w:type="pct"/>
            <w:tcBorders>
              <w:top w:val="nil"/>
              <w:left w:val="nil"/>
              <w:bottom w:val="single" w:color="auto" w:sz="4" w:space="0"/>
              <w:right w:val="single" w:color="auto" w:sz="4" w:space="0"/>
            </w:tcBorders>
            <w:shd w:val="clear" w:color="000000" w:fill="FFFFFF"/>
            <w:noWrap/>
            <w:vAlign w:val="center"/>
          </w:tcPr>
          <w:p w14:paraId="734BCAEA">
            <w:pPr>
              <w:widowControl/>
              <w:jc w:val="both"/>
              <w:rPr>
                <w:rFonts w:hint="eastAsia" w:ascii="Times New Roman" w:hAnsi="Times New Roman" w:eastAsia="仿宋_GB2312" w:cs="Times New Roman"/>
                <w:color w:val="000000"/>
                <w:kern w:val="0"/>
                <w:szCs w:val="21"/>
                <w:lang w:eastAsia="zh-CN"/>
              </w:rPr>
            </w:pPr>
          </w:p>
        </w:tc>
        <w:tc>
          <w:tcPr>
            <w:tcW w:w="269" w:type="pct"/>
            <w:tcBorders>
              <w:top w:val="nil"/>
              <w:left w:val="nil"/>
              <w:bottom w:val="single" w:color="auto" w:sz="4" w:space="0"/>
              <w:right w:val="single" w:color="auto" w:sz="4" w:space="0"/>
            </w:tcBorders>
            <w:shd w:val="clear" w:color="000000" w:fill="FFFFFF"/>
            <w:noWrap/>
            <w:vAlign w:val="center"/>
          </w:tcPr>
          <w:p w14:paraId="05361617">
            <w:pPr>
              <w:widowControl/>
              <w:jc w:val="both"/>
              <w:rPr>
                <w:rFonts w:hint="eastAsia" w:ascii="Times New Roman" w:hAnsi="Times New Roman" w:eastAsia="仿宋_GB2312" w:cs="Times New Roman"/>
                <w:color w:val="000000"/>
                <w:kern w:val="0"/>
                <w:szCs w:val="21"/>
                <w:lang w:eastAsia="zh-CN"/>
              </w:rPr>
            </w:pPr>
          </w:p>
        </w:tc>
        <w:tc>
          <w:tcPr>
            <w:tcW w:w="128" w:type="pct"/>
            <w:tcBorders>
              <w:top w:val="nil"/>
              <w:left w:val="nil"/>
              <w:bottom w:val="single" w:color="auto" w:sz="4" w:space="0"/>
              <w:right w:val="single" w:color="auto" w:sz="4" w:space="0"/>
            </w:tcBorders>
            <w:shd w:val="clear" w:color="000000" w:fill="FFFFFF"/>
            <w:vAlign w:val="center"/>
          </w:tcPr>
          <w:p w14:paraId="3DB76450">
            <w:pPr>
              <w:widowControl/>
              <w:jc w:val="center"/>
              <w:rPr>
                <w:rFonts w:hint="eastAsia" w:ascii="Times New Roman" w:hAnsi="Times New Roman" w:eastAsia="仿宋_GB2312" w:cs="Times New Roman"/>
                <w:color w:val="000000"/>
                <w:kern w:val="0"/>
                <w:szCs w:val="21"/>
                <w:lang w:eastAsia="zh-CN"/>
              </w:rPr>
            </w:pPr>
          </w:p>
        </w:tc>
      </w:tr>
      <w:tr w14:paraId="34C52642">
        <w:tblPrEx>
          <w:tblCellMar>
            <w:top w:w="0" w:type="dxa"/>
            <w:left w:w="108" w:type="dxa"/>
            <w:bottom w:w="0" w:type="dxa"/>
            <w:right w:w="108" w:type="dxa"/>
          </w:tblCellMar>
        </w:tblPrEx>
        <w:trPr>
          <w:trHeight w:val="900" w:hRule="atLeast"/>
        </w:trPr>
        <w:tc>
          <w:tcPr>
            <w:tcW w:w="120" w:type="pct"/>
            <w:tcBorders>
              <w:top w:val="nil"/>
              <w:left w:val="single" w:color="auto" w:sz="4" w:space="0"/>
              <w:bottom w:val="single" w:color="auto" w:sz="4" w:space="0"/>
              <w:right w:val="single" w:color="auto" w:sz="4" w:space="0"/>
            </w:tcBorders>
            <w:shd w:val="clear" w:color="000000" w:fill="FFFFFF"/>
            <w:noWrap/>
            <w:vAlign w:val="center"/>
          </w:tcPr>
          <w:p w14:paraId="475A43E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9</w:t>
            </w:r>
          </w:p>
        </w:tc>
        <w:tc>
          <w:tcPr>
            <w:tcW w:w="406" w:type="pct"/>
            <w:tcBorders>
              <w:top w:val="nil"/>
              <w:left w:val="nil"/>
              <w:bottom w:val="single" w:color="auto" w:sz="4" w:space="0"/>
              <w:right w:val="single" w:color="auto" w:sz="4" w:space="0"/>
            </w:tcBorders>
            <w:shd w:val="clear" w:color="auto" w:fill="auto"/>
            <w:vAlign w:val="center"/>
          </w:tcPr>
          <w:p w14:paraId="3E9F8FF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产业路、资源路、旅游路建设</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2614">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扶罗镇</w:t>
            </w:r>
          </w:p>
        </w:tc>
        <w:tc>
          <w:tcPr>
            <w:tcW w:w="234" w:type="pct"/>
            <w:tcBorders>
              <w:top w:val="single" w:color="000000" w:sz="4" w:space="0"/>
              <w:left w:val="nil"/>
              <w:bottom w:val="single" w:color="000000" w:sz="4" w:space="0"/>
              <w:right w:val="single" w:color="000000" w:sz="4" w:space="0"/>
            </w:tcBorders>
            <w:shd w:val="clear" w:color="FFFFFF" w:fill="FFFFFF"/>
            <w:vAlign w:val="center"/>
          </w:tcPr>
          <w:p w14:paraId="7A29DBC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弓判村</w:t>
            </w:r>
          </w:p>
        </w:tc>
        <w:tc>
          <w:tcPr>
            <w:tcW w:w="228" w:type="pct"/>
            <w:tcBorders>
              <w:top w:val="single" w:color="000000" w:sz="4" w:space="0"/>
              <w:left w:val="nil"/>
              <w:bottom w:val="single" w:color="000000" w:sz="4" w:space="0"/>
              <w:right w:val="single" w:color="000000" w:sz="4" w:space="0"/>
            </w:tcBorders>
            <w:shd w:val="clear" w:color="FFFFFF" w:fill="FFFFFF"/>
            <w:vAlign w:val="center"/>
          </w:tcPr>
          <w:p w14:paraId="64043D3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簸箕产业路重建</w:t>
            </w:r>
          </w:p>
        </w:tc>
        <w:tc>
          <w:tcPr>
            <w:tcW w:w="167" w:type="pct"/>
            <w:tcBorders>
              <w:top w:val="single" w:color="000000" w:sz="4" w:space="0"/>
              <w:left w:val="nil"/>
              <w:bottom w:val="single" w:color="000000" w:sz="4" w:space="0"/>
              <w:right w:val="single" w:color="000000" w:sz="4" w:space="0"/>
            </w:tcBorders>
            <w:shd w:val="clear" w:color="FFFFFF" w:fill="FFFFFF"/>
            <w:vAlign w:val="center"/>
          </w:tcPr>
          <w:p w14:paraId="75B8CD5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新建</w:t>
            </w:r>
          </w:p>
        </w:tc>
        <w:tc>
          <w:tcPr>
            <w:tcW w:w="212" w:type="pct"/>
            <w:tcBorders>
              <w:top w:val="single" w:color="000000" w:sz="4" w:space="0"/>
              <w:left w:val="nil"/>
              <w:bottom w:val="single" w:color="000000" w:sz="4" w:space="0"/>
              <w:right w:val="single" w:color="000000" w:sz="4" w:space="0"/>
            </w:tcBorders>
            <w:shd w:val="clear" w:color="FFFFFF" w:fill="FFFFFF"/>
            <w:vAlign w:val="center"/>
          </w:tcPr>
          <w:p w14:paraId="02FB9EA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2025.9</w:t>
            </w:r>
          </w:p>
        </w:tc>
        <w:tc>
          <w:tcPr>
            <w:tcW w:w="215" w:type="pct"/>
            <w:tcBorders>
              <w:top w:val="single" w:color="000000" w:sz="4" w:space="0"/>
              <w:left w:val="nil"/>
              <w:bottom w:val="single" w:color="000000" w:sz="4" w:space="0"/>
              <w:right w:val="single" w:color="000000" w:sz="4" w:space="0"/>
            </w:tcBorders>
            <w:shd w:val="clear" w:color="FFFFFF" w:fill="FFFFFF"/>
            <w:vAlign w:val="center"/>
          </w:tcPr>
          <w:p w14:paraId="76F2034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w:t>
            </w:r>
            <w:r>
              <w:rPr>
                <w:rFonts w:hint="eastAsia" w:ascii="Times New Roman" w:hAnsi="Times New Roman" w:eastAsia="仿宋_GB2312" w:cs="Times New Roman"/>
                <w:color w:val="000000"/>
                <w:kern w:val="0"/>
                <w:szCs w:val="21"/>
                <w:lang w:val="en-US" w:eastAsia="zh-CN"/>
              </w:rPr>
              <w:t>.</w:t>
            </w:r>
            <w:r>
              <w:rPr>
                <w:rFonts w:hint="default" w:ascii="Times New Roman" w:hAnsi="Times New Roman" w:eastAsia="仿宋_GB2312" w:cs="Times New Roman"/>
                <w:color w:val="000000"/>
                <w:kern w:val="0"/>
                <w:szCs w:val="21"/>
              </w:rPr>
              <w:t>12</w:t>
            </w:r>
          </w:p>
        </w:tc>
        <w:tc>
          <w:tcPr>
            <w:tcW w:w="222" w:type="pct"/>
            <w:tcBorders>
              <w:top w:val="single" w:color="000000" w:sz="4" w:space="0"/>
              <w:left w:val="nil"/>
              <w:bottom w:val="single" w:color="000000" w:sz="4" w:space="0"/>
              <w:right w:val="single" w:color="000000" w:sz="4" w:space="0"/>
            </w:tcBorders>
            <w:shd w:val="clear" w:color="FFFFFF" w:fill="FFFFFF"/>
            <w:vAlign w:val="center"/>
          </w:tcPr>
          <w:p w14:paraId="5FC0E8D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弓判村村民委员会</w:t>
            </w:r>
          </w:p>
        </w:tc>
        <w:tc>
          <w:tcPr>
            <w:tcW w:w="371" w:type="pct"/>
            <w:tcBorders>
              <w:top w:val="single" w:color="000000" w:sz="4" w:space="0"/>
              <w:left w:val="nil"/>
              <w:bottom w:val="single" w:color="000000" w:sz="4" w:space="0"/>
              <w:right w:val="single" w:color="000000" w:sz="4" w:space="0"/>
            </w:tcBorders>
            <w:shd w:val="clear" w:color="FFFFFF" w:fill="FFFFFF"/>
            <w:vAlign w:val="center"/>
          </w:tcPr>
          <w:p w14:paraId="74EB87C9">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重建簸箕路口至簸箕组农田50米产业路，其中含簸箕桥重建，桥长22米，宽4米。</w:t>
            </w:r>
          </w:p>
        </w:tc>
        <w:tc>
          <w:tcPr>
            <w:tcW w:w="168" w:type="pct"/>
            <w:tcBorders>
              <w:top w:val="single" w:color="000000" w:sz="4" w:space="0"/>
              <w:left w:val="nil"/>
              <w:bottom w:val="single" w:color="000000" w:sz="4" w:space="0"/>
              <w:right w:val="single" w:color="000000" w:sz="4" w:space="0"/>
            </w:tcBorders>
            <w:shd w:val="clear" w:color="FFFFFF" w:fill="FFFFFF"/>
            <w:vAlign w:val="center"/>
          </w:tcPr>
          <w:p w14:paraId="3A4BF50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06" w:type="pct"/>
            <w:tcBorders>
              <w:top w:val="single" w:color="000000" w:sz="4" w:space="0"/>
              <w:left w:val="nil"/>
              <w:bottom w:val="single" w:color="000000" w:sz="4" w:space="0"/>
              <w:right w:val="single" w:color="000000" w:sz="4" w:space="0"/>
            </w:tcBorders>
            <w:shd w:val="clear" w:color="FFFFFF" w:fill="FFFFFF"/>
            <w:vAlign w:val="center"/>
          </w:tcPr>
          <w:p w14:paraId="55B4536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12" w:type="pct"/>
            <w:tcBorders>
              <w:top w:val="single" w:color="000000" w:sz="4" w:space="0"/>
              <w:left w:val="nil"/>
              <w:bottom w:val="single" w:color="000000" w:sz="4" w:space="0"/>
              <w:right w:val="single" w:color="000000" w:sz="4" w:space="0"/>
            </w:tcBorders>
            <w:shd w:val="clear" w:color="FFFFFF" w:fill="FFFFFF"/>
            <w:vAlign w:val="center"/>
          </w:tcPr>
          <w:p w14:paraId="6FFD618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xml:space="preserve">0 </w:t>
            </w:r>
          </w:p>
        </w:tc>
        <w:tc>
          <w:tcPr>
            <w:tcW w:w="174" w:type="pct"/>
            <w:tcBorders>
              <w:top w:val="single" w:color="000000" w:sz="4" w:space="0"/>
              <w:left w:val="nil"/>
              <w:bottom w:val="single" w:color="000000" w:sz="4" w:space="0"/>
              <w:right w:val="single" w:color="000000" w:sz="4" w:space="0"/>
            </w:tcBorders>
            <w:shd w:val="clear" w:color="FFFFFF" w:fill="FFFFFF"/>
            <w:vAlign w:val="center"/>
          </w:tcPr>
          <w:p w14:paraId="6974FD6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164" w:type="pct"/>
            <w:tcBorders>
              <w:top w:val="single" w:color="000000" w:sz="4" w:space="0"/>
              <w:left w:val="nil"/>
              <w:bottom w:val="single" w:color="000000" w:sz="4" w:space="0"/>
              <w:right w:val="single" w:color="000000" w:sz="4" w:space="0"/>
            </w:tcBorders>
            <w:shd w:val="clear" w:color="FFFFFF" w:fill="FFFFFF"/>
            <w:vAlign w:val="center"/>
          </w:tcPr>
          <w:p w14:paraId="5A601A2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684</w:t>
            </w:r>
          </w:p>
        </w:tc>
        <w:tc>
          <w:tcPr>
            <w:tcW w:w="181" w:type="pct"/>
            <w:tcBorders>
              <w:top w:val="single" w:color="000000" w:sz="4" w:space="0"/>
              <w:left w:val="nil"/>
              <w:bottom w:val="single" w:color="000000" w:sz="4" w:space="0"/>
              <w:right w:val="single" w:color="000000" w:sz="4" w:space="0"/>
            </w:tcBorders>
            <w:shd w:val="clear" w:color="FFFFFF" w:fill="FFFFFF"/>
            <w:vAlign w:val="center"/>
          </w:tcPr>
          <w:p w14:paraId="500C833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xml:space="preserve">2645 </w:t>
            </w:r>
          </w:p>
        </w:tc>
        <w:tc>
          <w:tcPr>
            <w:tcW w:w="181" w:type="pct"/>
            <w:tcBorders>
              <w:top w:val="single" w:color="000000" w:sz="4" w:space="0"/>
              <w:left w:val="nil"/>
              <w:bottom w:val="single" w:color="000000" w:sz="4" w:space="0"/>
              <w:right w:val="single" w:color="000000" w:sz="4" w:space="0"/>
            </w:tcBorders>
            <w:shd w:val="clear" w:color="FFFFFF" w:fill="FFFFFF"/>
            <w:vAlign w:val="center"/>
          </w:tcPr>
          <w:p w14:paraId="4750F10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220" w:type="pct"/>
            <w:tcBorders>
              <w:top w:val="single" w:color="000000" w:sz="4" w:space="0"/>
              <w:left w:val="nil"/>
              <w:bottom w:val="single" w:color="000000" w:sz="4" w:space="0"/>
              <w:right w:val="single" w:color="000000" w:sz="4" w:space="0"/>
            </w:tcBorders>
            <w:shd w:val="clear" w:color="FFFFFF" w:fill="FFFFFF"/>
            <w:vAlign w:val="center"/>
          </w:tcPr>
          <w:p w14:paraId="2063433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78</w:t>
            </w:r>
          </w:p>
        </w:tc>
        <w:tc>
          <w:tcPr>
            <w:tcW w:w="293" w:type="pct"/>
            <w:tcBorders>
              <w:top w:val="nil"/>
              <w:left w:val="single" w:color="auto" w:sz="4" w:space="0"/>
              <w:bottom w:val="single" w:color="auto" w:sz="4" w:space="0"/>
              <w:right w:val="single" w:color="auto" w:sz="4" w:space="0"/>
            </w:tcBorders>
            <w:shd w:val="clear" w:color="000000" w:fill="FFFFFF"/>
            <w:vAlign w:val="center"/>
          </w:tcPr>
          <w:p w14:paraId="7AF6CC9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231</w:t>
            </w:r>
          </w:p>
        </w:tc>
        <w:tc>
          <w:tcPr>
            <w:tcW w:w="397" w:type="pct"/>
            <w:tcBorders>
              <w:top w:val="nil"/>
              <w:left w:val="nil"/>
              <w:bottom w:val="single" w:color="auto" w:sz="4" w:space="0"/>
              <w:right w:val="single" w:color="auto" w:sz="4" w:space="0"/>
            </w:tcBorders>
            <w:shd w:val="clear" w:color="000000" w:fill="FFFFFF"/>
            <w:vAlign w:val="center"/>
          </w:tcPr>
          <w:p w14:paraId="720AA0FF">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改善群众生产生活条件</w:t>
            </w:r>
            <w:r>
              <w:rPr>
                <w:rFonts w:hint="eastAsia" w:ascii="Times New Roman" w:hAnsi="Times New Roman" w:eastAsia="仿宋_GB2312" w:cs="Times New Roman"/>
                <w:color w:val="000000"/>
                <w:kern w:val="0"/>
                <w:szCs w:val="21"/>
                <w:lang w:eastAsia="zh-CN"/>
              </w:rPr>
              <w:t>。</w:t>
            </w:r>
          </w:p>
        </w:tc>
        <w:tc>
          <w:tcPr>
            <w:tcW w:w="269" w:type="pct"/>
            <w:tcBorders>
              <w:top w:val="nil"/>
              <w:left w:val="nil"/>
              <w:bottom w:val="nil"/>
              <w:right w:val="single" w:color="auto" w:sz="4" w:space="0"/>
            </w:tcBorders>
            <w:shd w:val="clear" w:color="000000" w:fill="FFFFFF"/>
            <w:vAlign w:val="center"/>
          </w:tcPr>
          <w:p w14:paraId="5181B887">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带动生产、土地流转、就业务工</w:t>
            </w:r>
          </w:p>
        </w:tc>
        <w:tc>
          <w:tcPr>
            <w:tcW w:w="128" w:type="pct"/>
            <w:tcBorders>
              <w:top w:val="nil"/>
              <w:left w:val="nil"/>
              <w:bottom w:val="nil"/>
              <w:right w:val="single" w:color="auto" w:sz="4" w:space="0"/>
            </w:tcBorders>
            <w:shd w:val="clear" w:color="000000" w:fill="FFFFFF"/>
            <w:vAlign w:val="center"/>
          </w:tcPr>
          <w:p w14:paraId="64969A89">
            <w:pPr>
              <w:widowControl/>
              <w:jc w:val="center"/>
              <w:rPr>
                <w:rFonts w:hint="eastAsia" w:ascii="Times New Roman" w:hAnsi="Times New Roman" w:eastAsia="仿宋_GB2312" w:cs="Times New Roman"/>
                <w:color w:val="000000"/>
                <w:kern w:val="0"/>
                <w:szCs w:val="21"/>
                <w:lang w:eastAsia="zh-CN"/>
              </w:rPr>
            </w:pPr>
          </w:p>
        </w:tc>
      </w:tr>
      <w:tr w14:paraId="1608CF77">
        <w:tblPrEx>
          <w:tblCellMar>
            <w:top w:w="0" w:type="dxa"/>
            <w:left w:w="108" w:type="dxa"/>
            <w:bottom w:w="0" w:type="dxa"/>
            <w:right w:w="108" w:type="dxa"/>
          </w:tblCellMar>
        </w:tblPrEx>
        <w:trPr>
          <w:trHeight w:val="762" w:hRule="atLeast"/>
        </w:trPr>
        <w:tc>
          <w:tcPr>
            <w:tcW w:w="120" w:type="pct"/>
            <w:tcBorders>
              <w:top w:val="nil"/>
              <w:left w:val="single" w:color="auto" w:sz="4" w:space="0"/>
              <w:bottom w:val="single" w:color="auto" w:sz="4" w:space="0"/>
              <w:right w:val="single" w:color="auto" w:sz="4" w:space="0"/>
            </w:tcBorders>
            <w:shd w:val="clear" w:color="000000" w:fill="FFFFFF"/>
            <w:noWrap/>
            <w:vAlign w:val="center"/>
          </w:tcPr>
          <w:p w14:paraId="59DCAF0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10</w:t>
            </w:r>
          </w:p>
        </w:tc>
        <w:tc>
          <w:tcPr>
            <w:tcW w:w="406" w:type="pct"/>
            <w:tcBorders>
              <w:top w:val="nil"/>
              <w:left w:val="nil"/>
              <w:bottom w:val="single" w:color="auto" w:sz="4" w:space="0"/>
              <w:right w:val="single" w:color="auto" w:sz="4" w:space="0"/>
            </w:tcBorders>
            <w:shd w:val="clear" w:color="auto" w:fill="auto"/>
            <w:vAlign w:val="center"/>
          </w:tcPr>
          <w:p w14:paraId="5772A5A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产业路、资源路、旅游路建设</w:t>
            </w:r>
          </w:p>
        </w:tc>
        <w:tc>
          <w:tcPr>
            <w:tcW w:w="222" w:type="pct"/>
            <w:tcBorders>
              <w:top w:val="single" w:color="auto" w:sz="4" w:space="0"/>
              <w:left w:val="nil"/>
              <w:bottom w:val="single" w:color="auto" w:sz="4" w:space="0"/>
              <w:right w:val="single" w:color="auto" w:sz="4" w:space="0"/>
            </w:tcBorders>
            <w:shd w:val="clear" w:color="auto" w:fill="auto"/>
            <w:vAlign w:val="center"/>
          </w:tcPr>
          <w:p w14:paraId="39FF296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林冲镇</w:t>
            </w:r>
          </w:p>
        </w:tc>
        <w:tc>
          <w:tcPr>
            <w:tcW w:w="234" w:type="pct"/>
            <w:tcBorders>
              <w:top w:val="single" w:color="auto" w:sz="4" w:space="0"/>
              <w:left w:val="nil"/>
              <w:bottom w:val="single" w:color="auto" w:sz="4" w:space="0"/>
              <w:right w:val="single" w:color="auto" w:sz="4" w:space="0"/>
            </w:tcBorders>
            <w:shd w:val="clear" w:color="auto" w:fill="auto"/>
            <w:vAlign w:val="center"/>
          </w:tcPr>
          <w:p w14:paraId="4143E53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地甫村</w:t>
            </w:r>
          </w:p>
        </w:tc>
        <w:tc>
          <w:tcPr>
            <w:tcW w:w="228" w:type="pct"/>
            <w:tcBorders>
              <w:top w:val="single" w:color="auto" w:sz="4" w:space="0"/>
              <w:left w:val="nil"/>
              <w:bottom w:val="single" w:color="auto" w:sz="4" w:space="0"/>
              <w:right w:val="single" w:color="auto" w:sz="4" w:space="0"/>
            </w:tcBorders>
            <w:shd w:val="clear" w:color="auto" w:fill="auto"/>
            <w:vAlign w:val="center"/>
          </w:tcPr>
          <w:p w14:paraId="4A430EC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产业路硬化</w:t>
            </w:r>
          </w:p>
        </w:tc>
        <w:tc>
          <w:tcPr>
            <w:tcW w:w="167" w:type="pct"/>
            <w:tcBorders>
              <w:top w:val="single" w:color="auto" w:sz="4" w:space="0"/>
              <w:left w:val="nil"/>
              <w:bottom w:val="single" w:color="auto" w:sz="4" w:space="0"/>
              <w:right w:val="single" w:color="auto" w:sz="4" w:space="0"/>
            </w:tcBorders>
            <w:shd w:val="clear" w:color="auto" w:fill="auto"/>
            <w:vAlign w:val="center"/>
          </w:tcPr>
          <w:p w14:paraId="424DAD5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新建</w:t>
            </w:r>
          </w:p>
        </w:tc>
        <w:tc>
          <w:tcPr>
            <w:tcW w:w="212" w:type="pct"/>
            <w:tcBorders>
              <w:top w:val="single" w:color="auto" w:sz="4" w:space="0"/>
              <w:left w:val="nil"/>
              <w:bottom w:val="single" w:color="auto" w:sz="4" w:space="0"/>
              <w:right w:val="single" w:color="auto" w:sz="4" w:space="0"/>
            </w:tcBorders>
            <w:shd w:val="clear" w:color="auto" w:fill="auto"/>
            <w:vAlign w:val="center"/>
          </w:tcPr>
          <w:p w14:paraId="127B875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2025.10</w:t>
            </w:r>
          </w:p>
        </w:tc>
        <w:tc>
          <w:tcPr>
            <w:tcW w:w="215" w:type="pct"/>
            <w:tcBorders>
              <w:top w:val="single" w:color="auto" w:sz="4" w:space="0"/>
              <w:left w:val="nil"/>
              <w:bottom w:val="single" w:color="auto" w:sz="4" w:space="0"/>
              <w:right w:val="single" w:color="auto" w:sz="4" w:space="0"/>
            </w:tcBorders>
            <w:shd w:val="clear" w:color="auto" w:fill="auto"/>
            <w:vAlign w:val="center"/>
          </w:tcPr>
          <w:p w14:paraId="19B9C43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2026.9</w:t>
            </w:r>
          </w:p>
        </w:tc>
        <w:tc>
          <w:tcPr>
            <w:tcW w:w="222" w:type="pct"/>
            <w:tcBorders>
              <w:top w:val="single" w:color="auto" w:sz="4" w:space="0"/>
              <w:left w:val="nil"/>
              <w:bottom w:val="single" w:color="auto" w:sz="4" w:space="0"/>
              <w:right w:val="single" w:color="auto" w:sz="4" w:space="0"/>
            </w:tcBorders>
            <w:shd w:val="clear" w:color="auto" w:fill="auto"/>
            <w:vAlign w:val="center"/>
          </w:tcPr>
          <w:p w14:paraId="4287775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林冲镇人民政府</w:t>
            </w:r>
          </w:p>
        </w:tc>
        <w:tc>
          <w:tcPr>
            <w:tcW w:w="371" w:type="pct"/>
            <w:tcBorders>
              <w:top w:val="single" w:color="auto" w:sz="4" w:space="0"/>
              <w:left w:val="nil"/>
              <w:bottom w:val="single" w:color="auto" w:sz="4" w:space="0"/>
              <w:right w:val="single" w:color="auto" w:sz="4" w:space="0"/>
            </w:tcBorders>
            <w:shd w:val="clear" w:color="auto" w:fill="auto"/>
            <w:vAlign w:val="center"/>
          </w:tcPr>
          <w:p w14:paraId="5D80521E">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硬化产业路约1</w:t>
            </w:r>
            <w:r>
              <w:rPr>
                <w:rFonts w:hint="eastAsia" w:ascii="Times New Roman" w:hAnsi="Times New Roman" w:eastAsia="仿宋_GB2312" w:cs="Times New Roman"/>
                <w:color w:val="000000"/>
                <w:kern w:val="0"/>
                <w:szCs w:val="21"/>
                <w:lang w:val="en-US" w:eastAsia="zh-CN"/>
              </w:rPr>
              <w:t>km</w:t>
            </w:r>
            <w:r>
              <w:rPr>
                <w:rFonts w:hint="default" w:ascii="Times New Roman" w:hAnsi="Times New Roman" w:eastAsia="仿宋_GB2312" w:cs="Times New Roman"/>
                <w:color w:val="000000"/>
                <w:kern w:val="0"/>
                <w:szCs w:val="21"/>
              </w:rPr>
              <w:t>，种植烤烟</w:t>
            </w:r>
            <w:r>
              <w:rPr>
                <w:rFonts w:hint="eastAsia" w:ascii="Times New Roman" w:hAnsi="Times New Roman" w:eastAsia="仿宋_GB2312" w:cs="Times New Roman"/>
                <w:color w:val="000000"/>
                <w:kern w:val="0"/>
                <w:szCs w:val="21"/>
                <w:lang w:eastAsia="zh-CN"/>
              </w:rPr>
              <w:t>。</w:t>
            </w:r>
          </w:p>
        </w:tc>
        <w:tc>
          <w:tcPr>
            <w:tcW w:w="168" w:type="pct"/>
            <w:tcBorders>
              <w:top w:val="single" w:color="auto" w:sz="4" w:space="0"/>
              <w:left w:val="nil"/>
              <w:bottom w:val="single" w:color="auto" w:sz="4" w:space="0"/>
              <w:right w:val="single" w:color="auto" w:sz="4" w:space="0"/>
            </w:tcBorders>
            <w:shd w:val="clear" w:color="auto" w:fill="auto"/>
            <w:vAlign w:val="center"/>
          </w:tcPr>
          <w:p w14:paraId="4BF6506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06" w:type="pct"/>
            <w:tcBorders>
              <w:top w:val="single" w:color="auto" w:sz="4" w:space="0"/>
              <w:left w:val="nil"/>
              <w:bottom w:val="single" w:color="auto" w:sz="4" w:space="0"/>
              <w:right w:val="single" w:color="auto" w:sz="4" w:space="0"/>
            </w:tcBorders>
            <w:shd w:val="clear" w:color="auto" w:fill="auto"/>
            <w:vAlign w:val="center"/>
          </w:tcPr>
          <w:p w14:paraId="7668324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12" w:type="pct"/>
            <w:tcBorders>
              <w:top w:val="single" w:color="auto" w:sz="4" w:space="0"/>
              <w:left w:val="nil"/>
              <w:bottom w:val="single" w:color="auto" w:sz="4" w:space="0"/>
              <w:right w:val="single" w:color="auto" w:sz="4" w:space="0"/>
            </w:tcBorders>
            <w:shd w:val="clear" w:color="auto" w:fill="auto"/>
            <w:vAlign w:val="center"/>
          </w:tcPr>
          <w:p w14:paraId="41CE0B7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174" w:type="pct"/>
            <w:tcBorders>
              <w:top w:val="single" w:color="auto" w:sz="4" w:space="0"/>
              <w:left w:val="nil"/>
              <w:bottom w:val="single" w:color="auto" w:sz="4" w:space="0"/>
              <w:right w:val="single" w:color="auto" w:sz="4" w:space="0"/>
            </w:tcBorders>
            <w:shd w:val="clear" w:color="auto" w:fill="auto"/>
            <w:vAlign w:val="center"/>
          </w:tcPr>
          <w:p w14:paraId="493C98E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164" w:type="pct"/>
            <w:tcBorders>
              <w:top w:val="single" w:color="auto" w:sz="4" w:space="0"/>
              <w:left w:val="nil"/>
              <w:bottom w:val="single" w:color="auto" w:sz="4" w:space="0"/>
              <w:right w:val="single" w:color="auto" w:sz="4" w:space="0"/>
            </w:tcBorders>
            <w:shd w:val="clear" w:color="auto" w:fill="auto"/>
            <w:vAlign w:val="center"/>
          </w:tcPr>
          <w:p w14:paraId="34F01B1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83</w:t>
            </w:r>
          </w:p>
        </w:tc>
        <w:tc>
          <w:tcPr>
            <w:tcW w:w="181" w:type="pct"/>
            <w:tcBorders>
              <w:top w:val="single" w:color="auto" w:sz="4" w:space="0"/>
              <w:left w:val="nil"/>
              <w:bottom w:val="single" w:color="auto" w:sz="4" w:space="0"/>
              <w:right w:val="single" w:color="auto" w:sz="4" w:space="0"/>
            </w:tcBorders>
            <w:shd w:val="clear" w:color="auto" w:fill="auto"/>
            <w:vAlign w:val="center"/>
          </w:tcPr>
          <w:p w14:paraId="14AC2CF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323</w:t>
            </w:r>
          </w:p>
        </w:tc>
        <w:tc>
          <w:tcPr>
            <w:tcW w:w="181" w:type="pct"/>
            <w:tcBorders>
              <w:top w:val="single" w:color="auto" w:sz="4" w:space="0"/>
              <w:left w:val="nil"/>
              <w:bottom w:val="single" w:color="auto" w:sz="4" w:space="0"/>
              <w:right w:val="single" w:color="auto" w:sz="4" w:space="0"/>
            </w:tcBorders>
            <w:shd w:val="clear" w:color="auto" w:fill="auto"/>
            <w:vAlign w:val="center"/>
          </w:tcPr>
          <w:p w14:paraId="3125EF9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220" w:type="pct"/>
            <w:tcBorders>
              <w:top w:val="single" w:color="auto" w:sz="4" w:space="0"/>
              <w:left w:val="nil"/>
              <w:bottom w:val="single" w:color="auto" w:sz="4" w:space="0"/>
              <w:right w:val="single" w:color="auto" w:sz="4" w:space="0"/>
            </w:tcBorders>
            <w:shd w:val="clear" w:color="auto" w:fill="auto"/>
            <w:vAlign w:val="center"/>
          </w:tcPr>
          <w:p w14:paraId="1514D29D">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30</w:t>
            </w:r>
          </w:p>
        </w:tc>
        <w:tc>
          <w:tcPr>
            <w:tcW w:w="293" w:type="pct"/>
            <w:tcBorders>
              <w:top w:val="nil"/>
              <w:left w:val="nil"/>
              <w:bottom w:val="single" w:color="auto" w:sz="4" w:space="0"/>
              <w:right w:val="single" w:color="auto" w:sz="4" w:space="0"/>
            </w:tcBorders>
            <w:shd w:val="clear" w:color="auto" w:fill="auto"/>
            <w:vAlign w:val="center"/>
          </w:tcPr>
          <w:p w14:paraId="1EEF734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127</w:t>
            </w:r>
          </w:p>
        </w:tc>
        <w:tc>
          <w:tcPr>
            <w:tcW w:w="397" w:type="pct"/>
            <w:tcBorders>
              <w:top w:val="nil"/>
              <w:left w:val="nil"/>
              <w:bottom w:val="single" w:color="auto" w:sz="4" w:space="0"/>
              <w:right w:val="nil"/>
            </w:tcBorders>
            <w:shd w:val="clear" w:color="auto" w:fill="auto"/>
            <w:vAlign w:val="center"/>
          </w:tcPr>
          <w:p w14:paraId="63FAEB3B">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增加就业岗位</w:t>
            </w:r>
            <w:r>
              <w:rPr>
                <w:rFonts w:hint="eastAsia" w:ascii="Times New Roman" w:hAnsi="Times New Roman" w:eastAsia="仿宋_GB2312" w:cs="Times New Roman"/>
                <w:color w:val="000000"/>
                <w:kern w:val="0"/>
                <w:szCs w:val="21"/>
                <w:lang w:eastAsia="zh-CN"/>
              </w:rPr>
              <w:t>，增加</w:t>
            </w:r>
            <w:r>
              <w:rPr>
                <w:rFonts w:hint="default" w:ascii="Times New Roman" w:hAnsi="Times New Roman" w:eastAsia="仿宋_GB2312" w:cs="Times New Roman"/>
                <w:color w:val="000000"/>
                <w:kern w:val="0"/>
                <w:szCs w:val="21"/>
              </w:rPr>
              <w:t>村集体收入</w:t>
            </w:r>
            <w:r>
              <w:rPr>
                <w:rFonts w:hint="eastAsia" w:ascii="Times New Roman" w:hAnsi="Times New Roman" w:eastAsia="仿宋_GB2312" w:cs="Times New Roman"/>
                <w:color w:val="000000"/>
                <w:kern w:val="0"/>
                <w:szCs w:val="21"/>
                <w:lang w:eastAsia="zh-CN"/>
              </w:rPr>
              <w:t>。</w:t>
            </w:r>
          </w:p>
        </w:tc>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56CB81F2">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就业务工、其他</w:t>
            </w:r>
          </w:p>
        </w:tc>
        <w:tc>
          <w:tcPr>
            <w:tcW w:w="128" w:type="pct"/>
            <w:tcBorders>
              <w:top w:val="single" w:color="auto" w:sz="4" w:space="0"/>
              <w:left w:val="nil"/>
              <w:bottom w:val="single" w:color="auto" w:sz="4" w:space="0"/>
              <w:right w:val="single" w:color="auto" w:sz="4" w:space="0"/>
            </w:tcBorders>
            <w:shd w:val="clear" w:color="auto" w:fill="auto"/>
            <w:vAlign w:val="center"/>
          </w:tcPr>
          <w:p w14:paraId="70F36497">
            <w:pPr>
              <w:widowControl/>
              <w:jc w:val="center"/>
              <w:rPr>
                <w:rFonts w:hint="eastAsia" w:ascii="Times New Roman" w:hAnsi="Times New Roman" w:eastAsia="仿宋_GB2312" w:cs="Times New Roman"/>
                <w:color w:val="000000"/>
                <w:kern w:val="0"/>
                <w:szCs w:val="21"/>
                <w:lang w:eastAsia="zh-CN"/>
              </w:rPr>
            </w:pPr>
          </w:p>
        </w:tc>
      </w:tr>
      <w:tr w14:paraId="46676B52">
        <w:tblPrEx>
          <w:tblCellMar>
            <w:top w:w="0" w:type="dxa"/>
            <w:left w:w="108" w:type="dxa"/>
            <w:bottom w:w="0" w:type="dxa"/>
            <w:right w:w="108" w:type="dxa"/>
          </w:tblCellMar>
        </w:tblPrEx>
        <w:trPr>
          <w:trHeight w:val="762" w:hRule="atLeast"/>
        </w:trPr>
        <w:tc>
          <w:tcPr>
            <w:tcW w:w="120" w:type="pct"/>
            <w:tcBorders>
              <w:top w:val="nil"/>
              <w:left w:val="single" w:color="auto" w:sz="4" w:space="0"/>
              <w:bottom w:val="single" w:color="auto" w:sz="4" w:space="0"/>
              <w:right w:val="single" w:color="auto" w:sz="4" w:space="0"/>
            </w:tcBorders>
            <w:shd w:val="clear" w:color="000000" w:fill="FFFFFF"/>
            <w:noWrap/>
            <w:vAlign w:val="center"/>
          </w:tcPr>
          <w:p w14:paraId="02BA41D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11</w:t>
            </w:r>
          </w:p>
        </w:tc>
        <w:tc>
          <w:tcPr>
            <w:tcW w:w="406" w:type="pct"/>
            <w:tcBorders>
              <w:top w:val="nil"/>
              <w:left w:val="nil"/>
              <w:bottom w:val="single" w:color="auto" w:sz="4" w:space="0"/>
              <w:right w:val="single" w:color="auto" w:sz="4" w:space="0"/>
            </w:tcBorders>
            <w:shd w:val="clear" w:color="auto" w:fill="auto"/>
            <w:vAlign w:val="center"/>
          </w:tcPr>
          <w:p w14:paraId="5B238B1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产业路、资源路、旅游路建设</w:t>
            </w:r>
          </w:p>
        </w:tc>
        <w:tc>
          <w:tcPr>
            <w:tcW w:w="222" w:type="pct"/>
            <w:tcBorders>
              <w:top w:val="nil"/>
              <w:left w:val="nil"/>
              <w:bottom w:val="single" w:color="auto" w:sz="4" w:space="0"/>
              <w:right w:val="single" w:color="auto" w:sz="4" w:space="0"/>
            </w:tcBorders>
            <w:shd w:val="clear" w:color="auto" w:fill="auto"/>
            <w:vAlign w:val="center"/>
          </w:tcPr>
          <w:p w14:paraId="6118F9E8">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林冲镇</w:t>
            </w:r>
          </w:p>
        </w:tc>
        <w:tc>
          <w:tcPr>
            <w:tcW w:w="234" w:type="pct"/>
            <w:tcBorders>
              <w:top w:val="nil"/>
              <w:left w:val="nil"/>
              <w:bottom w:val="single" w:color="auto" w:sz="4" w:space="0"/>
              <w:right w:val="single" w:color="auto" w:sz="4" w:space="0"/>
            </w:tcBorders>
            <w:shd w:val="clear" w:color="auto" w:fill="auto"/>
            <w:vAlign w:val="center"/>
          </w:tcPr>
          <w:p w14:paraId="4C8CB27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林冲村</w:t>
            </w:r>
          </w:p>
        </w:tc>
        <w:tc>
          <w:tcPr>
            <w:tcW w:w="228" w:type="pct"/>
            <w:tcBorders>
              <w:top w:val="nil"/>
              <w:left w:val="nil"/>
              <w:bottom w:val="single" w:color="auto" w:sz="4" w:space="0"/>
              <w:right w:val="single" w:color="auto" w:sz="4" w:space="0"/>
            </w:tcBorders>
            <w:shd w:val="clear" w:color="auto" w:fill="auto"/>
            <w:vAlign w:val="center"/>
          </w:tcPr>
          <w:p w14:paraId="120B832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产业路硬化</w:t>
            </w:r>
          </w:p>
        </w:tc>
        <w:tc>
          <w:tcPr>
            <w:tcW w:w="167" w:type="pct"/>
            <w:tcBorders>
              <w:top w:val="nil"/>
              <w:left w:val="nil"/>
              <w:bottom w:val="single" w:color="auto" w:sz="4" w:space="0"/>
              <w:right w:val="single" w:color="auto" w:sz="4" w:space="0"/>
            </w:tcBorders>
            <w:shd w:val="clear" w:color="auto" w:fill="auto"/>
            <w:vAlign w:val="center"/>
          </w:tcPr>
          <w:p w14:paraId="6B55D33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新建</w:t>
            </w:r>
          </w:p>
        </w:tc>
        <w:tc>
          <w:tcPr>
            <w:tcW w:w="212" w:type="pct"/>
            <w:tcBorders>
              <w:top w:val="nil"/>
              <w:left w:val="nil"/>
              <w:bottom w:val="single" w:color="auto" w:sz="4" w:space="0"/>
              <w:right w:val="single" w:color="auto" w:sz="4" w:space="0"/>
            </w:tcBorders>
            <w:shd w:val="clear" w:color="auto" w:fill="auto"/>
            <w:vAlign w:val="center"/>
          </w:tcPr>
          <w:p w14:paraId="4452B59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2025.10</w:t>
            </w:r>
          </w:p>
        </w:tc>
        <w:tc>
          <w:tcPr>
            <w:tcW w:w="215" w:type="pct"/>
            <w:tcBorders>
              <w:top w:val="nil"/>
              <w:left w:val="nil"/>
              <w:bottom w:val="single" w:color="auto" w:sz="4" w:space="0"/>
              <w:right w:val="single" w:color="auto" w:sz="4" w:space="0"/>
            </w:tcBorders>
            <w:shd w:val="clear" w:color="auto" w:fill="auto"/>
            <w:vAlign w:val="center"/>
          </w:tcPr>
          <w:p w14:paraId="2DB4AB6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2025.12</w:t>
            </w:r>
          </w:p>
        </w:tc>
        <w:tc>
          <w:tcPr>
            <w:tcW w:w="222" w:type="pct"/>
            <w:tcBorders>
              <w:top w:val="nil"/>
              <w:left w:val="nil"/>
              <w:bottom w:val="single" w:color="auto" w:sz="4" w:space="0"/>
              <w:right w:val="single" w:color="auto" w:sz="4" w:space="0"/>
            </w:tcBorders>
            <w:shd w:val="clear" w:color="auto" w:fill="auto"/>
            <w:vAlign w:val="center"/>
          </w:tcPr>
          <w:p w14:paraId="35C1CFB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林冲镇人民政府</w:t>
            </w:r>
          </w:p>
        </w:tc>
        <w:tc>
          <w:tcPr>
            <w:tcW w:w="371" w:type="pct"/>
            <w:tcBorders>
              <w:top w:val="nil"/>
              <w:left w:val="nil"/>
              <w:bottom w:val="single" w:color="auto" w:sz="4" w:space="0"/>
              <w:right w:val="single" w:color="auto" w:sz="4" w:space="0"/>
            </w:tcBorders>
            <w:shd w:val="clear" w:color="auto" w:fill="auto"/>
            <w:vAlign w:val="center"/>
          </w:tcPr>
          <w:p w14:paraId="00B17B4A">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新建黄精产业路</w:t>
            </w:r>
            <w:r>
              <w:rPr>
                <w:rFonts w:hint="eastAsia" w:ascii="Times New Roman" w:hAnsi="Times New Roman" w:eastAsia="仿宋_GB2312" w:cs="Times New Roman"/>
                <w:color w:val="000000"/>
                <w:kern w:val="0"/>
                <w:szCs w:val="21"/>
                <w:lang w:eastAsia="zh-CN"/>
              </w:rPr>
              <w:t>。</w:t>
            </w:r>
          </w:p>
        </w:tc>
        <w:tc>
          <w:tcPr>
            <w:tcW w:w="168" w:type="pct"/>
            <w:tcBorders>
              <w:top w:val="nil"/>
              <w:left w:val="nil"/>
              <w:bottom w:val="single" w:color="auto" w:sz="4" w:space="0"/>
              <w:right w:val="single" w:color="auto" w:sz="4" w:space="0"/>
            </w:tcBorders>
            <w:shd w:val="clear" w:color="auto" w:fill="auto"/>
            <w:vAlign w:val="center"/>
          </w:tcPr>
          <w:p w14:paraId="61DF58E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06" w:type="pct"/>
            <w:tcBorders>
              <w:top w:val="nil"/>
              <w:left w:val="nil"/>
              <w:bottom w:val="single" w:color="auto" w:sz="4" w:space="0"/>
              <w:right w:val="single" w:color="auto" w:sz="4" w:space="0"/>
            </w:tcBorders>
            <w:shd w:val="clear" w:color="auto" w:fill="auto"/>
            <w:vAlign w:val="center"/>
          </w:tcPr>
          <w:p w14:paraId="1FC68E3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15</w:t>
            </w:r>
          </w:p>
        </w:tc>
        <w:tc>
          <w:tcPr>
            <w:tcW w:w="212" w:type="pct"/>
            <w:tcBorders>
              <w:top w:val="nil"/>
              <w:left w:val="nil"/>
              <w:bottom w:val="single" w:color="auto" w:sz="4" w:space="0"/>
              <w:right w:val="single" w:color="auto" w:sz="4" w:space="0"/>
            </w:tcBorders>
            <w:shd w:val="clear" w:color="auto" w:fill="auto"/>
            <w:vAlign w:val="center"/>
          </w:tcPr>
          <w:p w14:paraId="38D6FA5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174" w:type="pct"/>
            <w:tcBorders>
              <w:top w:val="nil"/>
              <w:left w:val="nil"/>
              <w:bottom w:val="single" w:color="auto" w:sz="4" w:space="0"/>
              <w:right w:val="single" w:color="auto" w:sz="4" w:space="0"/>
            </w:tcBorders>
            <w:shd w:val="clear" w:color="auto" w:fill="auto"/>
            <w:vAlign w:val="center"/>
          </w:tcPr>
          <w:p w14:paraId="430E0CC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164" w:type="pct"/>
            <w:tcBorders>
              <w:top w:val="nil"/>
              <w:left w:val="nil"/>
              <w:bottom w:val="single" w:color="auto" w:sz="4" w:space="0"/>
              <w:right w:val="single" w:color="auto" w:sz="4" w:space="0"/>
            </w:tcBorders>
            <w:shd w:val="clear" w:color="auto" w:fill="auto"/>
            <w:vAlign w:val="center"/>
          </w:tcPr>
          <w:p w14:paraId="47DE621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400</w:t>
            </w:r>
          </w:p>
        </w:tc>
        <w:tc>
          <w:tcPr>
            <w:tcW w:w="181" w:type="pct"/>
            <w:tcBorders>
              <w:top w:val="nil"/>
              <w:left w:val="nil"/>
              <w:bottom w:val="single" w:color="auto" w:sz="4" w:space="0"/>
              <w:right w:val="single" w:color="auto" w:sz="4" w:space="0"/>
            </w:tcBorders>
            <w:shd w:val="clear" w:color="auto" w:fill="auto"/>
            <w:vAlign w:val="center"/>
          </w:tcPr>
          <w:p w14:paraId="6AE8629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1416</w:t>
            </w:r>
          </w:p>
        </w:tc>
        <w:tc>
          <w:tcPr>
            <w:tcW w:w="181" w:type="pct"/>
            <w:tcBorders>
              <w:top w:val="nil"/>
              <w:left w:val="nil"/>
              <w:bottom w:val="single" w:color="auto" w:sz="4" w:space="0"/>
              <w:right w:val="single" w:color="auto" w:sz="4" w:space="0"/>
            </w:tcBorders>
            <w:shd w:val="clear" w:color="auto" w:fill="auto"/>
            <w:vAlign w:val="center"/>
          </w:tcPr>
          <w:p w14:paraId="16E6E51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220" w:type="pct"/>
            <w:tcBorders>
              <w:top w:val="nil"/>
              <w:left w:val="nil"/>
              <w:bottom w:val="single" w:color="auto" w:sz="4" w:space="0"/>
              <w:right w:val="single" w:color="auto" w:sz="4" w:space="0"/>
            </w:tcBorders>
            <w:shd w:val="clear" w:color="auto" w:fill="auto"/>
            <w:vAlign w:val="center"/>
          </w:tcPr>
          <w:p w14:paraId="74D1199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88</w:t>
            </w:r>
          </w:p>
        </w:tc>
        <w:tc>
          <w:tcPr>
            <w:tcW w:w="293" w:type="pct"/>
            <w:tcBorders>
              <w:top w:val="nil"/>
              <w:left w:val="nil"/>
              <w:bottom w:val="single" w:color="auto" w:sz="4" w:space="0"/>
              <w:right w:val="single" w:color="auto" w:sz="4" w:space="0"/>
            </w:tcBorders>
            <w:shd w:val="clear" w:color="auto" w:fill="auto"/>
            <w:vAlign w:val="center"/>
          </w:tcPr>
          <w:p w14:paraId="3AD9CF65">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302</w:t>
            </w:r>
          </w:p>
        </w:tc>
        <w:tc>
          <w:tcPr>
            <w:tcW w:w="397" w:type="pct"/>
            <w:tcBorders>
              <w:top w:val="nil"/>
              <w:left w:val="nil"/>
              <w:bottom w:val="single" w:color="auto" w:sz="4" w:space="0"/>
              <w:right w:val="nil"/>
            </w:tcBorders>
            <w:shd w:val="clear" w:color="auto" w:fill="auto"/>
            <w:vAlign w:val="center"/>
          </w:tcPr>
          <w:p w14:paraId="37A91BBB">
            <w:pPr>
              <w:widowControl/>
              <w:jc w:val="both"/>
              <w:rPr>
                <w:rFonts w:hint="eastAsia"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增加就业岗位</w:t>
            </w:r>
            <w:r>
              <w:rPr>
                <w:rFonts w:hint="eastAsia" w:ascii="Times New Roman" w:hAnsi="Times New Roman" w:eastAsia="仿宋_GB2312" w:cs="Times New Roman"/>
                <w:color w:val="000000"/>
                <w:kern w:val="0"/>
                <w:szCs w:val="21"/>
                <w:lang w:eastAsia="zh-CN"/>
              </w:rPr>
              <w:t>。</w:t>
            </w:r>
          </w:p>
        </w:tc>
        <w:tc>
          <w:tcPr>
            <w:tcW w:w="269" w:type="pct"/>
            <w:tcBorders>
              <w:top w:val="nil"/>
              <w:left w:val="single" w:color="auto" w:sz="4" w:space="0"/>
              <w:bottom w:val="single" w:color="auto" w:sz="4" w:space="0"/>
              <w:right w:val="single" w:color="auto" w:sz="4" w:space="0"/>
            </w:tcBorders>
            <w:shd w:val="clear" w:color="auto" w:fill="auto"/>
            <w:vAlign w:val="center"/>
          </w:tcPr>
          <w:p w14:paraId="2954DC1B">
            <w:pPr>
              <w:widowControl/>
              <w:jc w:val="both"/>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就业务工、其他</w:t>
            </w:r>
          </w:p>
        </w:tc>
        <w:tc>
          <w:tcPr>
            <w:tcW w:w="128" w:type="pct"/>
            <w:tcBorders>
              <w:top w:val="nil"/>
              <w:left w:val="nil"/>
              <w:bottom w:val="single" w:color="auto" w:sz="4" w:space="0"/>
              <w:right w:val="single" w:color="auto" w:sz="4" w:space="0"/>
            </w:tcBorders>
            <w:shd w:val="clear" w:color="auto" w:fill="auto"/>
            <w:vAlign w:val="center"/>
          </w:tcPr>
          <w:p w14:paraId="5AD16B4B">
            <w:pPr>
              <w:widowControl/>
              <w:jc w:val="center"/>
              <w:rPr>
                <w:rFonts w:hint="eastAsia" w:ascii="Times New Roman" w:hAnsi="Times New Roman" w:eastAsia="仿宋_GB2312" w:cs="Times New Roman"/>
                <w:color w:val="000000"/>
                <w:kern w:val="0"/>
                <w:szCs w:val="21"/>
                <w:lang w:eastAsia="zh-CN"/>
              </w:rPr>
            </w:pPr>
          </w:p>
        </w:tc>
      </w:tr>
    </w:tbl>
    <w:p w14:paraId="5E21A3CF"/>
    <w:p w14:paraId="6D82F6DB">
      <w:pPr>
        <w:sectPr>
          <w:pgSz w:w="23811" w:h="16838" w:orient="landscape"/>
          <w:pgMar w:top="1417" w:right="1701" w:bottom="1417" w:left="1531" w:header="851" w:footer="992" w:gutter="0"/>
          <w:pgNumType w:fmt="decimal"/>
          <w:cols w:space="425" w:num="1"/>
          <w:docGrid w:type="lines" w:linePitch="312" w:charSpace="0"/>
        </w:sectPr>
      </w:pPr>
    </w:p>
    <w:p w14:paraId="06BC031B">
      <w:pPr>
        <w:rPr>
          <w:rFonts w:ascii="Times New Roman" w:hAnsi="Times New Roman" w:eastAsia="仿宋_GB2312" w:cs="Times New Roman"/>
          <w:sz w:val="32"/>
          <w:szCs w:val="32"/>
        </w:rPr>
      </w:pPr>
    </w:p>
    <w:p w14:paraId="0FCFCEB9">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55805E05">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5C0F430F">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26803288">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74A50F45">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09265D4B">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36E66616">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1B155FC2">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20FA946F">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2AA89C46">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560798B1">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18EEBB84">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55393F58">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33A20FA1">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1C1B179C">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75A739E5">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4B6576CC">
      <w:pPr>
        <w:pStyle w:val="2"/>
        <w:topLinePunct/>
        <w:adjustRightInd w:val="0"/>
        <w:snapToGrid w:val="0"/>
        <w:spacing w:line="600" w:lineRule="exact"/>
        <w:textAlignment w:val="baseline"/>
        <w:rPr>
          <w:rFonts w:ascii="Times New Roman" w:hAnsi="Times New Roman" w:eastAsia="仿宋_GB2312" w:cs="Times New Roman"/>
          <w:sz w:val="32"/>
          <w:szCs w:val="32"/>
          <w:lang w:eastAsia="zh-CN"/>
        </w:rPr>
      </w:pPr>
    </w:p>
    <w:p w14:paraId="1AA7DA82">
      <w:pPr>
        <w:pStyle w:val="2"/>
        <w:topLinePunct/>
        <w:adjustRightInd w:val="0"/>
        <w:snapToGrid w:val="0"/>
        <w:spacing w:line="600" w:lineRule="exact"/>
        <w:textAlignment w:val="baseline"/>
        <w:rPr>
          <w:rFonts w:ascii="Times New Roman" w:hAnsi="Times New Roman" w:eastAsia="仿宋_GB2312" w:cs="Times New Roman"/>
          <w:sz w:val="32"/>
          <w:szCs w:val="32"/>
          <w:lang w:eastAsia="zh-CN"/>
        </w:rPr>
      </w:pPr>
    </w:p>
    <w:p w14:paraId="3DE3DB8D">
      <w:pPr>
        <w:pStyle w:val="2"/>
        <w:topLinePunct/>
        <w:adjustRightInd w:val="0"/>
        <w:snapToGrid w:val="0"/>
        <w:spacing w:line="900" w:lineRule="exact"/>
        <w:textAlignment w:val="baseline"/>
        <w:rPr>
          <w:rFonts w:ascii="Times New Roman" w:hAnsi="Times New Roman" w:eastAsia="仿宋_GB2312" w:cs="Times New Roman"/>
          <w:sz w:val="32"/>
          <w:szCs w:val="32"/>
          <w:lang w:eastAsia="zh-CN"/>
        </w:rPr>
      </w:pPr>
    </w:p>
    <w:p w14:paraId="04BE8E20">
      <w:pPr>
        <w:pStyle w:val="2"/>
        <w:topLinePunct/>
        <w:adjustRightInd w:val="0"/>
        <w:snapToGrid w:val="0"/>
        <w:spacing w:line="600" w:lineRule="exact"/>
        <w:textAlignment w:val="baseline"/>
        <w:rPr>
          <w:rFonts w:ascii="Times New Roman" w:hAnsi="Times New Roman" w:eastAsia="仿宋_GB2312" w:cs="Times New Roman"/>
          <w:sz w:val="32"/>
          <w:szCs w:val="32"/>
        </w:rPr>
      </w:pPr>
    </w:p>
    <w:p w14:paraId="08F6D762">
      <w:pPr>
        <w:pBdr>
          <w:top w:val="single" w:color="auto" w:sz="4" w:space="0"/>
          <w:bottom w:val="single" w:color="auto" w:sz="4" w:space="0"/>
        </w:pBdr>
      </w:pPr>
      <w:r>
        <w:rPr>
          <w:rFonts w:ascii="Times New Roman" w:hAnsi="Times New Roman" w:eastAsia="仿宋_GB2312" w:cs="Times New Roman"/>
          <w:spacing w:val="-23"/>
          <w:sz w:val="32"/>
          <w:szCs w:val="32"/>
          <w:lang w:eastAsia="zh-CN"/>
        </w:rPr>
        <w:t>中共新晃侗族自治县委农村工作领导小组</w:t>
      </w:r>
      <w:r>
        <w:rPr>
          <w:rFonts w:ascii="Times New Roman" w:hAnsi="Times New Roman" w:eastAsia="仿宋_GB2312" w:cs="Times New Roman"/>
          <w:spacing w:val="-45"/>
          <w:sz w:val="32"/>
          <w:szCs w:val="32"/>
          <w:lang w:eastAsia="zh-CN"/>
        </w:rPr>
        <w:t xml:space="preserve">    </w:t>
      </w:r>
      <w:r>
        <w:rPr>
          <w:rFonts w:ascii="Times New Roman" w:hAnsi="Times New Roman" w:eastAsia="仿宋_GB2312" w:cs="Times New Roman"/>
          <w:sz w:val="32"/>
          <w:szCs w:val="32"/>
          <w:lang w:eastAsia="zh-CN"/>
        </w:rPr>
        <w:t xml:space="preserve"> </w:t>
      </w:r>
      <w:r>
        <w:rPr>
          <w:rFonts w:hint="eastAsia" w:ascii="Times New Roman" w:hAnsi="Times New Roman" w:cs="Times New Roman"/>
          <w:sz w:val="32"/>
          <w:szCs w:val="32"/>
          <w:lang w:eastAsia="zh-CN"/>
        </w:rPr>
        <w:t xml:space="preserve">  </w:t>
      </w:r>
      <w:r>
        <w:rPr>
          <w:rFonts w:ascii="Times New Roman" w:hAnsi="Times New Roman" w:eastAsia="仿宋_GB2312" w:cs="Times New Roman"/>
          <w:sz w:val="32"/>
          <w:szCs w:val="32"/>
          <w:lang w:eastAsia="zh-CN"/>
        </w:rPr>
        <w:t xml:space="preserve"> 2025年</w:t>
      </w:r>
      <w:r>
        <w:rPr>
          <w:rFonts w:hint="eastAsia" w:ascii="Times New Roman" w:hAnsi="Times New Roman" w:cs="Times New Roman"/>
          <w:sz w:val="32"/>
          <w:szCs w:val="32"/>
          <w:lang w:val="en-US" w:eastAsia="zh-CN"/>
        </w:rPr>
        <w:t>9</w:t>
      </w:r>
      <w:r>
        <w:rPr>
          <w:rFonts w:ascii="Times New Roman" w:hAnsi="Times New Roman" w:eastAsia="仿宋_GB2312" w:cs="Times New Roman"/>
          <w:sz w:val="32"/>
          <w:szCs w:val="32"/>
          <w:lang w:eastAsia="zh-CN"/>
        </w:rPr>
        <w:t>月</w:t>
      </w:r>
      <w:r>
        <w:rPr>
          <w:rFonts w:hint="eastAsia" w:ascii="Times New Roman" w:hAnsi="Times New Roman" w:cs="Times New Roman"/>
          <w:sz w:val="32"/>
          <w:szCs w:val="32"/>
          <w:lang w:eastAsia="zh-CN"/>
        </w:rPr>
        <w:t>2</w:t>
      </w:r>
      <w:r>
        <w:rPr>
          <w:rFonts w:hint="eastAsia" w:ascii="Times New Roman" w:hAnsi="Times New Roman" w:cs="Times New Roman"/>
          <w:sz w:val="32"/>
          <w:szCs w:val="32"/>
          <w:lang w:val="en-US" w:eastAsia="zh-CN"/>
        </w:rPr>
        <w:t>4</w:t>
      </w:r>
      <w:r>
        <w:rPr>
          <w:rFonts w:ascii="Times New Roman" w:hAnsi="Times New Roman" w:eastAsia="仿宋_GB2312" w:cs="Times New Roman"/>
          <w:sz w:val="32"/>
          <w:szCs w:val="32"/>
          <w:lang w:eastAsia="zh-CN"/>
        </w:rPr>
        <w:t>日印发</w:t>
      </w:r>
    </w:p>
    <w:sectPr>
      <w:pgSz w:w="11906" w:h="16838"/>
      <w:pgMar w:top="1701" w:right="1417" w:bottom="153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09DF95-DBC6-41F1-BA18-1C025190A1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8395889-E2A1-4C94-84CD-92DC6D0F81B8}"/>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5666FCAE-3022-4002-B256-ADC2152DBBD1}"/>
  </w:font>
  <w:font w:name="方正小标宋简体">
    <w:panose1 w:val="02000000000000000000"/>
    <w:charset w:val="86"/>
    <w:family w:val="script"/>
    <w:pitch w:val="default"/>
    <w:sig w:usb0="00000001" w:usb1="08000000" w:usb2="00000000" w:usb3="00000000" w:csb0="00040000" w:csb1="00000000"/>
    <w:embedRegular r:id="rId4" w:fontKey="{178E3DAE-CD9C-4A43-BD49-588F3976C7DD}"/>
  </w:font>
  <w:font w:name="方正小标宋_GBK">
    <w:panose1 w:val="03000509000000000000"/>
    <w:charset w:val="86"/>
    <w:family w:val="auto"/>
    <w:pitch w:val="default"/>
    <w:sig w:usb0="00000001" w:usb1="080E0000" w:usb2="00000000" w:usb3="00000000" w:csb0="00040000" w:csb1="00000000"/>
    <w:embedRegular r:id="rId5" w:fontKey="{A0225852-F36E-44FC-BAD1-0E8B0C2AB816}"/>
  </w:font>
  <w:font w:name="CESI仿宋-GB13000">
    <w:altName w:val="仿宋"/>
    <w:panose1 w:val="00000000000000000000"/>
    <w:charset w:val="86"/>
    <w:family w:val="auto"/>
    <w:pitch w:val="default"/>
    <w:sig w:usb0="00000000" w:usb1="00000000" w:usb2="00000016" w:usb3="00000000" w:csb0="0004000F" w:csb1="00000000"/>
    <w:embedRegular r:id="rId6" w:fontKey="{8B636862-1A9A-40AF-918C-5CAFA22636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926B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7D3EC">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47D3EC">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03679"/>
    <w:rsid w:val="121358FC"/>
    <w:rsid w:val="17803679"/>
    <w:rsid w:val="2FA5723B"/>
    <w:rsid w:val="5A7C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Cs w:val="2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spacing w:before="120" w:after="240"/>
      <w:ind w:left="100" w:leftChars="100" w:firstLine="420" w:firstLineChars="100"/>
    </w:pPr>
    <w:rPr>
      <w:rFonts w:ascii="仿宋" w:hAnsi="仿宋" w:eastAsia="仿宋" w:cs="仿宋"/>
      <w:sz w:val="38"/>
      <w:szCs w:val="3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715</Words>
  <Characters>744</Characters>
  <Lines>0</Lines>
  <Paragraphs>0</Paragraphs>
  <TotalTime>0</TotalTime>
  <ScaleCrop>false</ScaleCrop>
  <LinksUpToDate>false</LinksUpToDate>
  <CharactersWithSpaces>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2025-09-23T08:34:00Z</dcterms:created>
  <dc:creator>Administrator</dc:creator>
  <cp:lastModifiedBy>三石</cp:lastModifiedBy>
  <dcterms:modified xsi:type="dcterms:W3CDTF">2025-09-29T07:09:32Z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86EE19EB7C1A40EE94AE7927D4C58943_13</vt:lpwstr>
  </property>
  <property fmtid="{D5CDD505-2E9C-101B-9397-08002B2CF9AE}" pid="4" name="KSOTemplateDocerSaveRecord">
    <vt:lpwstr>eyJoZGlkIjoiOTIyY2M2YWY2ZDEwOTZjOWY2YzZkOTEyNDBiZTNlNTYiLCJ1c2VySWQiOiI1MzAxNDYxODYifQ==</vt:lpwstr>
  </property>
</Properties>
</file>